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7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8"/>
      </w:tblGrid>
      <w:tr w:rsidR="00894605" w:rsidRPr="00894605" w:rsidTr="00894605">
        <w:trPr>
          <w:tblCellSpacing w:w="0" w:type="dxa"/>
        </w:trPr>
        <w:tc>
          <w:tcPr>
            <w:tcW w:w="0" w:type="auto"/>
            <w:hideMark/>
          </w:tcPr>
          <w:p w:rsidR="00894605" w:rsidRPr="00894605" w:rsidRDefault="00894605" w:rsidP="008946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4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nl-NL"/>
              </w:rPr>
              <w:t>SOHCAHTOA</w:t>
            </w:r>
          </w:p>
          <w:p w:rsidR="00894605" w:rsidRPr="00894605" w:rsidRDefault="00894605" w:rsidP="008946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A way of remembering how to compute the </w:t>
            </w:r>
            <w:hyperlink r:id="rId4" w:history="1">
              <w:r w:rsidRPr="0089460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NL"/>
                </w:rPr>
                <w:t>sine</w:t>
              </w:r>
            </w:hyperlink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, </w:t>
            </w:r>
            <w:hyperlink r:id="rId5" w:history="1">
              <w:r w:rsidRPr="0089460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NL"/>
                </w:rPr>
                <w:t>cosine</w:t>
              </w:r>
            </w:hyperlink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, and </w:t>
            </w:r>
            <w:hyperlink r:id="rId6" w:history="1">
              <w:r w:rsidRPr="0089460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NL"/>
                </w:rPr>
                <w:t>tangent</w:t>
              </w:r>
            </w:hyperlink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of an </w:t>
            </w:r>
            <w:hyperlink r:id="rId7" w:history="1">
              <w:r w:rsidRPr="0089460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NL"/>
                </w:rPr>
                <w:t>angle</w:t>
              </w:r>
            </w:hyperlink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.</w:t>
            </w:r>
          </w:p>
          <w:p w:rsidR="00894605" w:rsidRPr="00894605" w:rsidRDefault="00894605" w:rsidP="008946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SOH stands for Sine equals Opposite over </w:t>
            </w:r>
            <w:hyperlink r:id="rId8" w:history="1">
              <w:r w:rsidRPr="0089460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NL"/>
                </w:rPr>
                <w:t>Hypotenuse</w:t>
              </w:r>
            </w:hyperlink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.</w:t>
            </w:r>
          </w:p>
          <w:p w:rsidR="00894605" w:rsidRPr="00894605" w:rsidRDefault="00894605" w:rsidP="008946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CAH stands for Cosine equals </w:t>
            </w:r>
            <w:proofErr w:type="spellStart"/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  <w:fldChar w:fldCharType="begin"/>
            </w:r>
            <w:proofErr w:type="spellEnd"/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instrText xml:space="preserve"> HYPERLINK "http://www.mathwords.com/a/adjacent.htm" </w:instrText>
            </w:r>
            <w:proofErr w:type="spellStart"/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  <w:fldChar w:fldCharType="separate"/>
            </w:r>
            <w:proofErr w:type="spellEnd"/>
            <w:r w:rsidRPr="0089460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nl-NL"/>
              </w:rPr>
              <w:t>Adjacent</w:t>
            </w: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  <w:fldChar w:fldCharType="end"/>
            </w: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over </w:t>
            </w:r>
            <w:proofErr w:type="spellStart"/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  <w:fldChar w:fldCharType="begin"/>
            </w:r>
            <w:proofErr w:type="spellEnd"/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instrText xml:space="preserve"> HYPERLINK "http://www.mathwords.com/h/hypotenuse.htm" </w:instrText>
            </w:r>
            <w:proofErr w:type="spellStart"/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  <w:fldChar w:fldCharType="separate"/>
            </w:r>
            <w:proofErr w:type="spellEnd"/>
            <w:r w:rsidRPr="0089460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nl-NL"/>
              </w:rPr>
              <w:t>Hypotenuse</w:t>
            </w: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  <w:fldChar w:fldCharType="end"/>
            </w: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.</w:t>
            </w:r>
          </w:p>
          <w:p w:rsidR="00894605" w:rsidRPr="00894605" w:rsidRDefault="00894605" w:rsidP="008946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TOA stands for Tangent equals Opposite over </w:t>
            </w:r>
            <w:proofErr w:type="spellStart"/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  <w:fldChar w:fldCharType="begin"/>
            </w:r>
            <w:proofErr w:type="spellEnd"/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instrText xml:space="preserve"> HYPERLINK "http://www.mathwords.com/a/adjacent.htm" </w:instrText>
            </w:r>
            <w:proofErr w:type="spellStart"/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  <w:fldChar w:fldCharType="separate"/>
            </w:r>
            <w:proofErr w:type="spellEnd"/>
            <w:r w:rsidRPr="0089460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nl-NL"/>
              </w:rPr>
              <w:t>Adjacent</w:t>
            </w: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  <w:fldChar w:fldCharType="end"/>
            </w: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.</w:t>
            </w:r>
          </w:p>
          <w:p w:rsidR="00894605" w:rsidRPr="00894605" w:rsidRDefault="00894605" w:rsidP="008946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89460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l-NL" w:eastAsia="nl-NL"/>
              </w:rPr>
              <w:drawing>
                <wp:inline distT="0" distB="0" distL="0" distR="0">
                  <wp:extent cx="3467100" cy="1047750"/>
                  <wp:effectExtent l="0" t="0" r="0" b="0"/>
                  <wp:docPr id="3" name="Afbeelding 3" descr="http://www.mathwords.com/s/s_assets/s12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athwords.com/s/s_assets/s12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4605" w:rsidRPr="00894605" w:rsidRDefault="00894605" w:rsidP="008946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</w:pP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  <w:lang w:val="nl-NL" w:eastAsia="nl-NL"/>
              </w:rPr>
              <w:t> </w:t>
            </w:r>
          </w:p>
          <w:tbl>
            <w:tblPr>
              <w:tblW w:w="7470" w:type="dxa"/>
              <w:jc w:val="center"/>
              <w:tblCellSpacing w:w="15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809"/>
              <w:gridCol w:w="2823"/>
              <w:gridCol w:w="2838"/>
            </w:tblGrid>
            <w:tr w:rsidR="00894605" w:rsidRPr="00894605">
              <w:trPr>
                <w:trHeight w:val="2685"/>
                <w:tblCellSpacing w:w="15" w:type="dxa"/>
                <w:jc w:val="center"/>
              </w:trPr>
              <w:tc>
                <w:tcPr>
                  <w:tcW w:w="1200" w:type="pct"/>
                  <w:hideMark/>
                </w:tcPr>
                <w:p w:rsidR="00894605" w:rsidRPr="00894605" w:rsidRDefault="00894605" w:rsidP="00894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l-NL" w:eastAsia="nl-NL"/>
                    </w:rPr>
                  </w:pPr>
                  <w:proofErr w:type="spellStart"/>
                  <w:r w:rsidRPr="00894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l-NL" w:eastAsia="nl-NL"/>
                    </w:rPr>
                    <w:t>Example</w:t>
                  </w:r>
                  <w:proofErr w:type="spellEnd"/>
                  <w:r w:rsidRPr="00894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l-NL" w:eastAsia="nl-NL"/>
                    </w:rPr>
                    <w:t>:</w:t>
                  </w:r>
                </w:p>
              </w:tc>
              <w:tc>
                <w:tcPr>
                  <w:tcW w:w="1900" w:type="pct"/>
                  <w:hideMark/>
                </w:tcPr>
                <w:p w:rsidR="00894605" w:rsidRPr="00894605" w:rsidRDefault="00894605" w:rsidP="0089460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894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 xml:space="preserve">Find the values of sin </w:t>
                  </w:r>
                  <w:proofErr w:type="spellStart"/>
                  <w:r w:rsidRPr="00894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l-NL" w:eastAsia="nl-NL"/>
                    </w:rPr>
                    <w:t>θ</w:t>
                  </w:r>
                  <w:proofErr w:type="spellEnd"/>
                  <w:r w:rsidRPr="00894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 xml:space="preserve">,cos </w:t>
                  </w:r>
                  <w:r w:rsidRPr="00894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l-NL" w:eastAsia="nl-NL"/>
                    </w:rPr>
                    <w:t>θ</w:t>
                  </w:r>
                  <w:r w:rsidRPr="00894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 xml:space="preserve">, and tan </w:t>
                  </w:r>
                  <w:r w:rsidRPr="00894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l-NL" w:eastAsia="nl-NL"/>
                    </w:rPr>
                    <w:t>θ</w:t>
                  </w:r>
                  <w:r w:rsidRPr="00894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 in the right triangle shown.</w:t>
                  </w:r>
                </w:p>
              </w:tc>
              <w:tc>
                <w:tcPr>
                  <w:tcW w:w="1900" w:type="pct"/>
                  <w:hideMark/>
                </w:tcPr>
                <w:p w:rsidR="00894605" w:rsidRPr="00894605" w:rsidRDefault="00894605" w:rsidP="00894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l-NL" w:eastAsia="nl-NL"/>
                    </w:rPr>
                  </w:pPr>
                  <w:r w:rsidRPr="00894605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nl-NL" w:eastAsia="nl-NL"/>
                    </w:rPr>
                    <w:drawing>
                      <wp:inline distT="0" distB="0" distL="0" distR="0">
                        <wp:extent cx="1657350" cy="1257300"/>
                        <wp:effectExtent l="0" t="0" r="0" b="0"/>
                        <wp:docPr id="2" name="Afbeelding 2" descr="http://www.mathwords.com/s/s_assets/sohcahtoa%20example%2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mathwords.com/s/s_assets/sohcahtoa%20example%2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57350" cy="1257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94605" w:rsidRPr="00894605">
              <w:trPr>
                <w:trHeight w:val="2325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94605" w:rsidRPr="00894605" w:rsidRDefault="00894605" w:rsidP="00894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l-NL" w:eastAsia="nl-NL"/>
                    </w:rPr>
                  </w:pPr>
                  <w:proofErr w:type="spellStart"/>
                  <w:r w:rsidRPr="00894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l-NL" w:eastAsia="nl-NL"/>
                    </w:rPr>
                    <w:t>Answer</w:t>
                  </w:r>
                  <w:proofErr w:type="spellEnd"/>
                  <w:r w:rsidRPr="00894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l-NL" w:eastAsia="nl-NL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894605" w:rsidRPr="00894605" w:rsidRDefault="00894605" w:rsidP="0089460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l-NL" w:eastAsia="nl-NL"/>
                    </w:rPr>
                  </w:pPr>
                  <w:proofErr w:type="spellStart"/>
                  <w:r w:rsidRPr="00894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l-NL" w:eastAsia="nl-NL"/>
                    </w:rPr>
                    <w:t>sin</w:t>
                  </w:r>
                  <w:proofErr w:type="spellEnd"/>
                  <w:r w:rsidRPr="00894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l-NL" w:eastAsia="nl-NL"/>
                    </w:rPr>
                    <w:t xml:space="preserve"> θ = 3/5 = 0.6</w:t>
                  </w:r>
                </w:p>
                <w:p w:rsidR="00894605" w:rsidRPr="00894605" w:rsidRDefault="00894605" w:rsidP="0089460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l-NL" w:eastAsia="nl-NL"/>
                    </w:rPr>
                  </w:pPr>
                  <w:proofErr w:type="spellStart"/>
                  <w:r w:rsidRPr="00894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l-NL" w:eastAsia="nl-NL"/>
                    </w:rPr>
                    <w:t>cosθ</w:t>
                  </w:r>
                  <w:proofErr w:type="spellEnd"/>
                  <w:r w:rsidRPr="00894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l-NL" w:eastAsia="nl-NL"/>
                    </w:rPr>
                    <w:t xml:space="preserve"> = 4/5 = 0.8</w:t>
                  </w:r>
                </w:p>
                <w:p w:rsidR="00894605" w:rsidRPr="00894605" w:rsidRDefault="00894605" w:rsidP="0089460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l-NL" w:eastAsia="nl-NL"/>
                    </w:rPr>
                  </w:pPr>
                  <w:proofErr w:type="spellStart"/>
                  <w:r w:rsidRPr="00894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l-NL" w:eastAsia="nl-NL"/>
                    </w:rPr>
                    <w:t>tanθ</w:t>
                  </w:r>
                  <w:proofErr w:type="spellEnd"/>
                  <w:r w:rsidRPr="00894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l-NL" w:eastAsia="nl-NL"/>
                    </w:rPr>
                    <w:t xml:space="preserve"> = 3/4 = 0.75</w:t>
                  </w:r>
                </w:p>
              </w:tc>
              <w:tc>
                <w:tcPr>
                  <w:tcW w:w="0" w:type="auto"/>
                  <w:hideMark/>
                </w:tcPr>
                <w:p w:rsidR="00894605" w:rsidRPr="00894605" w:rsidRDefault="00894605" w:rsidP="00894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l-NL" w:eastAsia="nl-NL"/>
                    </w:rPr>
                  </w:pPr>
                  <w:r w:rsidRPr="00894605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nl-NL" w:eastAsia="nl-NL"/>
                    </w:rPr>
                    <w:drawing>
                      <wp:inline distT="0" distB="0" distL="0" distR="0">
                        <wp:extent cx="1657350" cy="1257300"/>
                        <wp:effectExtent l="0" t="0" r="0" b="0"/>
                        <wp:docPr id="1" name="Afbeelding 1" descr="http://www.mathwords.com/s/s_assets/sohcahtoa%20example%20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mathwords.com/s/s_assets/sohcahtoa%20example%20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57350" cy="1257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94605" w:rsidRPr="00894605">
              <w:trPr>
                <w:trHeight w:val="1005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94605" w:rsidRPr="00894605" w:rsidRDefault="00894605" w:rsidP="008946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l-NL" w:eastAsia="nl-NL"/>
                    </w:rPr>
                  </w:pPr>
                  <w:r w:rsidRPr="00894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l-NL" w:eastAsia="nl-NL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hideMark/>
                </w:tcPr>
                <w:p w:rsidR="00894605" w:rsidRPr="00894605" w:rsidRDefault="00894605" w:rsidP="0089460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  <w:r w:rsidRPr="00894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This triangle is oriented differently than the one shown in the SOHCAHTOA diagram, so make sure you know which</w:t>
                  </w:r>
                  <w:proofErr w:type="spellStart"/>
                  <w:r w:rsidRPr="00894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l-NL" w:eastAsia="nl-NL"/>
                    </w:rPr>
                    <w:fldChar w:fldCharType="begin"/>
                  </w:r>
                  <w:proofErr w:type="spellEnd"/>
                  <w:r w:rsidRPr="00894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instrText xml:space="preserve"> HYPERLINK "http://www.mathwords.com/s/side_of_a_polygon.htm" </w:instrText>
                  </w:r>
                  <w:proofErr w:type="spellStart"/>
                  <w:r w:rsidRPr="00894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l-NL" w:eastAsia="nl-NL"/>
                    </w:rPr>
                    <w:fldChar w:fldCharType="separate"/>
                  </w:r>
                  <w:proofErr w:type="spellEnd"/>
                  <w:r w:rsidRPr="00894605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u w:val="single"/>
                      <w:lang w:eastAsia="nl-NL"/>
                    </w:rPr>
                    <w:t>sides</w:t>
                  </w:r>
                  <w:r w:rsidRPr="00894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l-NL" w:eastAsia="nl-NL"/>
                    </w:rPr>
                    <w:fldChar w:fldCharType="end"/>
                  </w:r>
                  <w:r w:rsidRPr="0089460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  <w:t> are the opposite, adjacent, and hypotenuse.</w:t>
                  </w:r>
                </w:p>
              </w:tc>
            </w:tr>
          </w:tbl>
          <w:p w:rsidR="00894605" w:rsidRPr="00894605" w:rsidRDefault="00894605" w:rsidP="00894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</w:tbl>
    <w:p w:rsidR="00236ED9" w:rsidRPr="00894605" w:rsidRDefault="00894605" w:rsidP="00894605">
      <w:bookmarkStart w:id="0" w:name="_GoBack"/>
      <w:bookmarkEnd w:id="0"/>
    </w:p>
    <w:sectPr w:rsidR="00236ED9" w:rsidRPr="00894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605"/>
    <w:rsid w:val="002B4A13"/>
    <w:rsid w:val="00306A15"/>
    <w:rsid w:val="00481B9C"/>
    <w:rsid w:val="006F3F92"/>
    <w:rsid w:val="0074565D"/>
    <w:rsid w:val="007C2616"/>
    <w:rsid w:val="007F4713"/>
    <w:rsid w:val="007F5DB2"/>
    <w:rsid w:val="00894605"/>
    <w:rsid w:val="0096376F"/>
    <w:rsid w:val="00A1661B"/>
    <w:rsid w:val="00A53B4E"/>
    <w:rsid w:val="00A65AD4"/>
    <w:rsid w:val="00AE3E7F"/>
    <w:rsid w:val="00CF1204"/>
    <w:rsid w:val="00D9673F"/>
    <w:rsid w:val="00EA0FD2"/>
    <w:rsid w:val="00F10E7F"/>
    <w:rsid w:val="00FD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16C7F-D1DF-410D-A2D7-389ED60A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894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Zwaar">
    <w:name w:val="Strong"/>
    <w:basedOn w:val="Standaardalinea-lettertype"/>
    <w:uiPriority w:val="22"/>
    <w:qFormat/>
    <w:rsid w:val="00894605"/>
    <w:rPr>
      <w:b/>
      <w:bCs/>
    </w:rPr>
  </w:style>
  <w:style w:type="character" w:customStyle="1" w:styleId="apple-converted-space">
    <w:name w:val="apple-converted-space"/>
    <w:basedOn w:val="Standaardalinea-lettertype"/>
    <w:rsid w:val="00894605"/>
  </w:style>
  <w:style w:type="character" w:styleId="Hyperlink">
    <w:name w:val="Hyperlink"/>
    <w:basedOn w:val="Standaardalinea-lettertype"/>
    <w:uiPriority w:val="99"/>
    <w:semiHidden/>
    <w:unhideWhenUsed/>
    <w:rsid w:val="008946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8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words.com/h/hypotenuse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mathwords.com/a/angle.ht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thwords.com/t/tangent.htm" TargetMode="External"/><Relationship Id="rId11" Type="http://schemas.openxmlformats.org/officeDocument/2006/relationships/image" Target="media/image3.gif"/><Relationship Id="rId5" Type="http://schemas.openxmlformats.org/officeDocument/2006/relationships/hyperlink" Target="http://www.mathwords.com/c/cosine.htm" TargetMode="External"/><Relationship Id="rId10" Type="http://schemas.openxmlformats.org/officeDocument/2006/relationships/image" Target="media/image2.gif"/><Relationship Id="rId4" Type="http://schemas.openxmlformats.org/officeDocument/2006/relationships/hyperlink" Target="http://www.mathwords.com/s/sine.htm" TargetMode="Externa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910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Lieke van Rooij</dc:creator>
  <cp:keywords/>
  <dc:description/>
  <cp:lastModifiedBy>Lieke van Rooij</cp:lastModifiedBy>
  <cp:revision>1</cp:revision>
  <dcterms:created xsi:type="dcterms:W3CDTF">2014-12-06T16:06:00Z</dcterms:created>
  <dcterms:modified xsi:type="dcterms:W3CDTF">2014-12-06T16:06:00Z</dcterms:modified>
</cp:coreProperties>
</file>