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A4" w:rsidRDefault="00EB51A4">
      <w:pPr>
        <w:rPr>
          <w:b/>
          <w:sz w:val="24"/>
        </w:rPr>
      </w:pPr>
      <w:r>
        <w:rPr>
          <w:b/>
          <w:sz w:val="24"/>
        </w:rPr>
        <w:t>Frans tijden + wederkerende werkwoorden</w:t>
      </w:r>
    </w:p>
    <w:p w:rsidR="00EB51A4" w:rsidRDefault="00EB51A4">
      <w:pPr>
        <w:rPr>
          <w:b/>
          <w:sz w:val="24"/>
        </w:rPr>
      </w:pPr>
    </w:p>
    <w:p w:rsidR="009F7573" w:rsidRDefault="009F7573">
      <w:r w:rsidRPr="009F7573">
        <w:rPr>
          <w:b/>
          <w:sz w:val="24"/>
        </w:rPr>
        <w:t>Présent</w:t>
      </w:r>
      <w:r>
        <w:t>: OTT: Ik spreek</w:t>
      </w:r>
    </w:p>
    <w:p w:rsidR="009F7573" w:rsidRPr="009F7573" w:rsidRDefault="009F7573">
      <w:pPr>
        <w:rPr>
          <w:b/>
          <w:color w:val="FF0000"/>
          <w:sz w:val="32"/>
          <w:szCs w:val="24"/>
        </w:rPr>
      </w:pPr>
      <w:r w:rsidRPr="009F7573">
        <w:rPr>
          <w:b/>
          <w:color w:val="FF0000"/>
          <w:sz w:val="28"/>
          <w:szCs w:val="24"/>
        </w:rPr>
        <w:t>-er</w:t>
      </w:r>
      <w:r w:rsidRPr="009F7573">
        <w:rPr>
          <w:b/>
          <w:color w:val="FF0000"/>
          <w:sz w:val="28"/>
          <w:szCs w:val="24"/>
        </w:rPr>
        <w:tab/>
      </w:r>
      <w:r w:rsidRPr="009F7573">
        <w:rPr>
          <w:b/>
          <w:color w:val="FF0000"/>
          <w:sz w:val="28"/>
          <w:szCs w:val="24"/>
        </w:rPr>
        <w:tab/>
      </w:r>
      <w:r w:rsidRPr="009F7573">
        <w:rPr>
          <w:b/>
          <w:color w:val="FF0000"/>
          <w:sz w:val="28"/>
          <w:szCs w:val="24"/>
        </w:rPr>
        <w:tab/>
        <w:t>-ir</w:t>
      </w:r>
      <w:r w:rsidRPr="009F7573">
        <w:rPr>
          <w:b/>
          <w:color w:val="FF0000"/>
          <w:sz w:val="28"/>
          <w:szCs w:val="24"/>
        </w:rPr>
        <w:tab/>
      </w:r>
      <w:r w:rsidRPr="009F7573">
        <w:rPr>
          <w:b/>
          <w:color w:val="FF0000"/>
          <w:sz w:val="28"/>
          <w:szCs w:val="24"/>
        </w:rPr>
        <w:tab/>
      </w:r>
      <w:r w:rsidRPr="009F7573">
        <w:rPr>
          <w:b/>
          <w:color w:val="FF0000"/>
          <w:sz w:val="28"/>
          <w:szCs w:val="24"/>
        </w:rPr>
        <w:tab/>
        <w:t>-re</w:t>
      </w:r>
    </w:p>
    <w:p w:rsidR="009F7573" w:rsidRPr="00E003CB" w:rsidRDefault="009F7573">
      <w:pPr>
        <w:rPr>
          <w:lang w:val="en-GB"/>
        </w:rPr>
      </w:pPr>
      <w:r w:rsidRPr="00E003CB">
        <w:rPr>
          <w:lang w:val="en-GB"/>
        </w:rPr>
        <w:t>e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is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s</w:t>
      </w:r>
    </w:p>
    <w:p w:rsidR="009F7573" w:rsidRPr="00E003CB" w:rsidRDefault="009F7573">
      <w:pPr>
        <w:rPr>
          <w:lang w:val="en-GB"/>
        </w:rPr>
      </w:pPr>
      <w:r w:rsidRPr="00E003CB">
        <w:rPr>
          <w:lang w:val="en-GB"/>
        </w:rPr>
        <w:t>es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is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s</w:t>
      </w:r>
    </w:p>
    <w:p w:rsidR="009F7573" w:rsidRPr="00E003CB" w:rsidRDefault="009F7573">
      <w:pPr>
        <w:rPr>
          <w:lang w:val="en-GB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245745</wp:posOffset>
                </wp:positionV>
                <wp:extent cx="2981325" cy="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58EC4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9.35pt" to="233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E003CB">
        <w:rPr>
          <w:lang w:val="en-GB"/>
        </w:rPr>
        <w:t>e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it</w:t>
      </w:r>
      <w:r w:rsidRPr="00E003CB">
        <w:rPr>
          <w:lang w:val="en-GB"/>
        </w:rPr>
        <w:tab/>
      </w:r>
      <w:r w:rsidRPr="00E003CB">
        <w:rPr>
          <w:lang w:val="en-GB"/>
        </w:rPr>
        <w:tab/>
      </w:r>
      <w:r w:rsidRPr="00E003CB">
        <w:rPr>
          <w:lang w:val="en-GB"/>
        </w:rPr>
        <w:tab/>
        <w:t>-</w:t>
      </w:r>
    </w:p>
    <w:p w:rsidR="009F7573" w:rsidRDefault="009F7573">
      <w:r>
        <w:t>ons</w:t>
      </w:r>
      <w:r>
        <w:tab/>
      </w:r>
      <w:r>
        <w:tab/>
      </w:r>
      <w:r>
        <w:tab/>
        <w:t>issons</w:t>
      </w:r>
      <w:r>
        <w:tab/>
      </w:r>
      <w:r>
        <w:tab/>
      </w:r>
      <w:r>
        <w:tab/>
        <w:t>ons</w:t>
      </w:r>
    </w:p>
    <w:p w:rsidR="009F7573" w:rsidRDefault="009F7573">
      <w:r>
        <w:t>ez</w:t>
      </w:r>
      <w:r>
        <w:tab/>
      </w:r>
      <w:r>
        <w:tab/>
      </w:r>
      <w:r>
        <w:tab/>
        <w:t>issez</w:t>
      </w:r>
      <w:r>
        <w:tab/>
      </w:r>
      <w:r>
        <w:tab/>
      </w:r>
      <w:r>
        <w:tab/>
        <w:t>ez</w:t>
      </w:r>
    </w:p>
    <w:p w:rsidR="009F7573" w:rsidRDefault="009F7573">
      <w:r>
        <w:t>ent</w:t>
      </w:r>
      <w:r>
        <w:tab/>
      </w:r>
      <w:r>
        <w:tab/>
      </w:r>
      <w:r>
        <w:tab/>
        <w:t>issent</w:t>
      </w:r>
      <w:r>
        <w:tab/>
      </w:r>
      <w:r>
        <w:tab/>
      </w:r>
      <w:r>
        <w:tab/>
        <w:t>ent</w:t>
      </w:r>
    </w:p>
    <w:p w:rsidR="00EB51A4" w:rsidRDefault="00EB51A4"/>
    <w:p w:rsidR="009F7573" w:rsidRDefault="009F7573"/>
    <w:p w:rsidR="009F7573" w:rsidRDefault="009F7573">
      <w:r w:rsidRPr="009F7573">
        <w:rPr>
          <w:b/>
          <w:sz w:val="24"/>
        </w:rPr>
        <w:t>Imperfait</w:t>
      </w:r>
      <w:r>
        <w:t>: OVT: Ik sprak</w:t>
      </w:r>
    </w:p>
    <w:p w:rsidR="009F7573" w:rsidRDefault="009F7573">
      <w:r>
        <w:t>Nous vorm présent – ons +</w:t>
      </w:r>
      <w:r>
        <w:tab/>
        <w:t>ais</w:t>
      </w:r>
    </w:p>
    <w:p w:rsidR="009F7573" w:rsidRDefault="009F7573">
      <w:r>
        <w:tab/>
      </w:r>
      <w:r>
        <w:tab/>
      </w:r>
      <w:r>
        <w:tab/>
      </w:r>
      <w:r>
        <w:tab/>
        <w:t>ais</w:t>
      </w:r>
    </w:p>
    <w:p w:rsidR="009F7573" w:rsidRDefault="009F757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266065</wp:posOffset>
                </wp:positionV>
                <wp:extent cx="219075" cy="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020FC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20.95pt" to="157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  <w:t>ait</w:t>
      </w:r>
    </w:p>
    <w:p w:rsidR="009F7573" w:rsidRDefault="009F7573">
      <w:r>
        <w:tab/>
      </w:r>
      <w:r>
        <w:tab/>
      </w:r>
      <w:r>
        <w:tab/>
      </w:r>
      <w:r>
        <w:tab/>
        <w:t>ions</w:t>
      </w:r>
      <w:r>
        <w:tab/>
      </w:r>
    </w:p>
    <w:p w:rsidR="009F7573" w:rsidRDefault="009F7573">
      <w:r>
        <w:tab/>
      </w:r>
      <w:r>
        <w:tab/>
      </w:r>
      <w:r>
        <w:tab/>
      </w:r>
      <w:r>
        <w:tab/>
        <w:t>iez</w:t>
      </w:r>
    </w:p>
    <w:p w:rsidR="009F7573" w:rsidRDefault="009F7573">
      <w:r>
        <w:tab/>
      </w:r>
      <w:r>
        <w:tab/>
      </w:r>
      <w:r>
        <w:tab/>
      </w:r>
      <w:r>
        <w:tab/>
        <w:t>aient</w:t>
      </w:r>
    </w:p>
    <w:p w:rsidR="00EB51A4" w:rsidRDefault="00EB51A4"/>
    <w:p w:rsidR="00EB51A4" w:rsidRDefault="00EB51A4"/>
    <w:p w:rsidR="009F7573" w:rsidRDefault="009F7573"/>
    <w:p w:rsidR="009F7573" w:rsidRDefault="009F7573">
      <w:r w:rsidRPr="009F7573">
        <w:rPr>
          <w:b/>
          <w:sz w:val="24"/>
        </w:rPr>
        <w:t>Passé composé:</w:t>
      </w:r>
      <w:r w:rsidRPr="009F7573">
        <w:rPr>
          <w:sz w:val="24"/>
        </w:rPr>
        <w:t xml:space="preserve"> </w:t>
      </w:r>
      <w:r>
        <w:t>VTT: Ik heb gesproken</w:t>
      </w:r>
    </w:p>
    <w:p w:rsidR="00437BE8" w:rsidRDefault="00437BE8">
      <w:r>
        <w:t xml:space="preserve">Hulpww avoir/être (hetzelfde als in nl alleen bij wed. ww altijd </w:t>
      </w:r>
      <w:r w:rsidRPr="00437BE8">
        <w:rPr>
          <w:u w:val="single"/>
        </w:rPr>
        <w:t>être</w:t>
      </w:r>
      <w:r>
        <w:t>)</w:t>
      </w:r>
    </w:p>
    <w:p w:rsidR="00437BE8" w:rsidRDefault="00437BE8">
      <w:r>
        <w:tab/>
        <w:t>+ voltooid deelwoord</w:t>
      </w:r>
    </w:p>
    <w:p w:rsidR="00437BE8" w:rsidRDefault="00437BE8">
      <w:r>
        <w:t>-er</w:t>
      </w:r>
      <w:r>
        <w:tab/>
      </w:r>
      <w:r>
        <w:sym w:font="Wingdings" w:char="F0E0"/>
      </w:r>
      <w:r>
        <w:tab/>
        <w:t>+ é</w:t>
      </w:r>
    </w:p>
    <w:p w:rsidR="00437BE8" w:rsidRDefault="00437BE8">
      <w:r>
        <w:t>-ir</w:t>
      </w:r>
      <w:r>
        <w:tab/>
      </w:r>
      <w:r>
        <w:sym w:font="Wingdings" w:char="F0E0"/>
      </w:r>
      <w:r>
        <w:tab/>
        <w:t>+ i</w:t>
      </w:r>
    </w:p>
    <w:p w:rsidR="00437BE8" w:rsidRDefault="00E003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DCED50" wp14:editId="3588C558">
                <wp:simplePos x="0" y="0"/>
                <wp:positionH relativeFrom="column">
                  <wp:posOffset>3633470</wp:posOffset>
                </wp:positionH>
                <wp:positionV relativeFrom="paragraph">
                  <wp:posOffset>-744220</wp:posOffset>
                </wp:positionV>
                <wp:extent cx="2360930" cy="140462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1D8" w:rsidRDefault="00B431D8">
                            <w:r>
                              <w:t>Vergeet niet:</w:t>
                            </w:r>
                          </w:p>
                          <w:p w:rsidR="00B431D8" w:rsidRDefault="00B431D8">
                            <w:r>
                              <w:t>Mannelijk Enkelvoud:</w:t>
                            </w:r>
                            <w:r>
                              <w:tab/>
                              <w:t>-</w:t>
                            </w:r>
                            <w:r>
                              <w:br/>
                              <w:t xml:space="preserve">Vrouwelijk Enkelvoud: </w:t>
                            </w:r>
                            <w:r>
                              <w:tab/>
                              <w:t>+ e</w:t>
                            </w:r>
                            <w:r>
                              <w:br/>
                              <w:t xml:space="preserve">Mannelijk Meervoud: </w:t>
                            </w:r>
                            <w:r>
                              <w:tab/>
                              <w:t>+ s</w:t>
                            </w:r>
                            <w:r>
                              <w:br/>
                              <w:t xml:space="preserve">Vrouwelijk Meervoud: </w:t>
                            </w:r>
                            <w:r>
                              <w:tab/>
                              <w:t>+ 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DCED5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6.1pt;margin-top:-58.6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M4JAIAAB4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" stroked="f">
                <v:textbox style="mso-fit-shape-to-text:t">
                  <w:txbxContent>
                    <w:p w:rsidR="00B431D8" w:rsidRDefault="00B431D8">
                      <w:r>
                        <w:t>Vergeet niet:</w:t>
                      </w:r>
                    </w:p>
                    <w:p w:rsidR="00B431D8" w:rsidRDefault="00B431D8">
                      <w:r>
                        <w:t>Mannelijk Enkelvoud:</w:t>
                      </w:r>
                      <w:r>
                        <w:tab/>
                        <w:t>-</w:t>
                      </w:r>
                      <w:r>
                        <w:br/>
                        <w:t xml:space="preserve">Vrouwelijk Enkelvoud: </w:t>
                      </w:r>
                      <w:r>
                        <w:tab/>
                        <w:t>+ e</w:t>
                      </w:r>
                      <w:r>
                        <w:br/>
                        <w:t xml:space="preserve">Mannelijk Meervoud: </w:t>
                      </w:r>
                      <w:r>
                        <w:tab/>
                        <w:t>+ s</w:t>
                      </w:r>
                      <w:r>
                        <w:br/>
                        <w:t xml:space="preserve">Vrouwelijk Meervoud: </w:t>
                      </w:r>
                      <w:r>
                        <w:tab/>
                        <w:t>+ 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BE8">
        <w:t>-re</w:t>
      </w:r>
      <w:r w:rsidR="00437BE8">
        <w:tab/>
      </w:r>
      <w:r w:rsidR="00437BE8">
        <w:sym w:font="Wingdings" w:char="F0E0"/>
      </w:r>
      <w:r w:rsidR="00437BE8">
        <w:tab/>
        <w:t>+ u</w:t>
      </w:r>
    </w:p>
    <w:p w:rsidR="00EB51A4" w:rsidRDefault="00EB51A4">
      <w:pPr>
        <w:rPr>
          <w:b/>
        </w:rPr>
      </w:pPr>
    </w:p>
    <w:p w:rsidR="00EB51A4" w:rsidRDefault="00EB51A4">
      <w:pPr>
        <w:rPr>
          <w:b/>
        </w:rPr>
      </w:pPr>
    </w:p>
    <w:p w:rsidR="00EB51A4" w:rsidRDefault="00EB51A4">
      <w:pPr>
        <w:rPr>
          <w:b/>
        </w:rPr>
      </w:pPr>
    </w:p>
    <w:p w:rsidR="00437BE8" w:rsidRDefault="00437BE8">
      <w:r w:rsidRPr="00437BE8">
        <w:rPr>
          <w:b/>
          <w:sz w:val="24"/>
        </w:rPr>
        <w:lastRenderedPageBreak/>
        <w:t>Futur Simple</w:t>
      </w:r>
      <w:r w:rsidRPr="00437BE8">
        <w:rPr>
          <w:sz w:val="24"/>
        </w:rPr>
        <w:t xml:space="preserve">: </w:t>
      </w:r>
      <w:r>
        <w:t>OTTT: Ik zal spreken</w:t>
      </w:r>
    </w:p>
    <w:p w:rsidR="00437BE8" w:rsidRPr="00E003CB" w:rsidRDefault="00437BE8">
      <w:pPr>
        <w:rPr>
          <w:lang w:val="en-GB"/>
        </w:rPr>
      </w:pPr>
      <w:r w:rsidRPr="00E003CB">
        <w:rPr>
          <w:lang w:val="en-GB"/>
        </w:rPr>
        <w:t>Hele ww +</w:t>
      </w:r>
      <w:r w:rsidRPr="00E003CB">
        <w:rPr>
          <w:lang w:val="en-GB"/>
        </w:rPr>
        <w:tab/>
        <w:t>ai</w:t>
      </w:r>
    </w:p>
    <w:p w:rsidR="00437BE8" w:rsidRPr="00E003CB" w:rsidRDefault="00E003CB">
      <w:pPr>
        <w:rPr>
          <w:lang w:val="en-GB"/>
        </w:rPr>
      </w:pPr>
      <w:r w:rsidRPr="00E003CB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635" b="127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1D8" w:rsidRDefault="00B431D8">
                            <w:r>
                              <w:t>Denk aan de uitgangen van het werkwoord avoir in de Présent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" stroked="f">
                <v:textbox style="mso-fit-shape-to-text:t">
                  <w:txbxContent>
                    <w:p w:rsidR="00B431D8" w:rsidRDefault="00B431D8">
                      <w:r>
                        <w:t>Denk aan de uitgangen van het werkwoord avoir in de Présent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BE8" w:rsidRPr="00E003CB">
        <w:rPr>
          <w:lang w:val="en-GB"/>
        </w:rPr>
        <w:tab/>
      </w:r>
      <w:r w:rsidR="00437BE8" w:rsidRPr="00E003CB">
        <w:rPr>
          <w:lang w:val="en-GB"/>
        </w:rPr>
        <w:tab/>
        <w:t>as</w:t>
      </w:r>
    </w:p>
    <w:p w:rsidR="00437BE8" w:rsidRPr="00E003CB" w:rsidRDefault="00437BE8">
      <w:pPr>
        <w:rPr>
          <w:lang w:val="en-GB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224790</wp:posOffset>
                </wp:positionV>
                <wp:extent cx="219075" cy="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9A08D" id="Rechte verbindingslijn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pt,17.7pt" to="86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E003CB">
        <w:rPr>
          <w:lang w:val="en-GB"/>
        </w:rPr>
        <w:tab/>
      </w:r>
      <w:r w:rsidRPr="00E003CB">
        <w:rPr>
          <w:lang w:val="en-GB"/>
        </w:rPr>
        <w:tab/>
        <w:t>a</w:t>
      </w:r>
    </w:p>
    <w:p w:rsidR="00437BE8" w:rsidRPr="00E003CB" w:rsidRDefault="00437BE8">
      <w:pPr>
        <w:rPr>
          <w:lang w:val="en-GB"/>
        </w:rPr>
      </w:pPr>
      <w:r w:rsidRPr="00E003CB">
        <w:rPr>
          <w:lang w:val="en-GB"/>
        </w:rPr>
        <w:tab/>
      </w:r>
      <w:r w:rsidRPr="00E003CB">
        <w:rPr>
          <w:lang w:val="en-GB"/>
        </w:rPr>
        <w:tab/>
        <w:t>ons</w:t>
      </w:r>
    </w:p>
    <w:p w:rsidR="00437BE8" w:rsidRDefault="00437BE8">
      <w:r w:rsidRPr="00E003CB">
        <w:rPr>
          <w:lang w:val="en-GB"/>
        </w:rPr>
        <w:tab/>
      </w:r>
      <w:r w:rsidRPr="00E003CB">
        <w:rPr>
          <w:lang w:val="en-GB"/>
        </w:rPr>
        <w:tab/>
      </w:r>
      <w:r>
        <w:t>ez</w:t>
      </w:r>
    </w:p>
    <w:p w:rsidR="00437BE8" w:rsidRDefault="00437BE8">
      <w:r>
        <w:tab/>
      </w:r>
      <w:r>
        <w:tab/>
        <w:t>ont</w:t>
      </w:r>
    </w:p>
    <w:p w:rsidR="00437BE8" w:rsidRDefault="00437BE8">
      <w:r w:rsidRPr="00437BE8">
        <w:rPr>
          <w:b/>
          <w:sz w:val="24"/>
        </w:rPr>
        <w:t>Futur Proche</w:t>
      </w:r>
      <w:r>
        <w:t>: Ik ga spreken</w:t>
      </w:r>
    </w:p>
    <w:p w:rsidR="00437BE8" w:rsidRDefault="00437BE8">
      <w:r>
        <w:t>Vorm van aller + inf.</w:t>
      </w:r>
    </w:p>
    <w:p w:rsidR="00437BE8" w:rsidRDefault="00437BE8"/>
    <w:p w:rsidR="00437BE8" w:rsidRDefault="00437BE8"/>
    <w:p w:rsidR="00437BE8" w:rsidRPr="00EB51A4" w:rsidRDefault="00EB51A4">
      <w:pPr>
        <w:rPr>
          <w:b/>
          <w:sz w:val="24"/>
        </w:rPr>
      </w:pPr>
      <w:r w:rsidRPr="00EB51A4">
        <w:rPr>
          <w:b/>
          <w:sz w:val="24"/>
        </w:rPr>
        <w:t>Zinvolgorde:</w:t>
      </w:r>
    </w:p>
    <w:p w:rsidR="00437BE8" w:rsidRDefault="00437BE8" w:rsidP="00437BE8">
      <w:pPr>
        <w:pStyle w:val="Lijstalinea"/>
        <w:numPr>
          <w:ilvl w:val="0"/>
          <w:numId w:val="1"/>
        </w:numPr>
      </w:pPr>
      <w:r>
        <w:t>Alle wed. vnw staan voor het eerste vervoegde ww behalve als je een zin hebt met een infinitief dan staan ze voor de infinitief.</w:t>
      </w:r>
    </w:p>
    <w:p w:rsidR="00437BE8" w:rsidRDefault="00437BE8" w:rsidP="00437BE8">
      <w:pPr>
        <w:pStyle w:val="Lijstalinea"/>
        <w:numPr>
          <w:ilvl w:val="0"/>
          <w:numId w:val="1"/>
        </w:numPr>
      </w:pPr>
      <w:r>
        <w:t>De plaats van ontkenning:</w:t>
      </w:r>
    </w:p>
    <w:p w:rsidR="00E003CB" w:rsidRDefault="00E003CB" w:rsidP="00E003CB">
      <w:pPr>
        <w:pStyle w:val="Lijstalinea"/>
      </w:pPr>
      <w:r>
        <w:t>Ne</w:t>
      </w:r>
      <w:r>
        <w:tab/>
      </w:r>
      <w:r>
        <w:sym w:font="Wingdings" w:char="F0E0"/>
      </w:r>
      <w:r>
        <w:tab/>
        <w:t>na ow</w:t>
      </w:r>
    </w:p>
    <w:p w:rsidR="00E003CB" w:rsidRDefault="00E003CB" w:rsidP="00E003CB">
      <w:pPr>
        <w:pStyle w:val="Lijstalinea"/>
      </w:pPr>
      <w:r>
        <w:t>2</w:t>
      </w:r>
      <w:r w:rsidRPr="00437BE8">
        <w:rPr>
          <w:vertAlign w:val="superscript"/>
        </w:rPr>
        <w:t>e</w:t>
      </w:r>
      <w:r>
        <w:t xml:space="preserve"> deel</w:t>
      </w:r>
      <w:r>
        <w:tab/>
      </w:r>
      <w:r>
        <w:sym w:font="Wingdings" w:char="F0E0"/>
      </w:r>
      <w:r>
        <w:tab/>
        <w:t>na 1</w:t>
      </w:r>
      <w:r w:rsidRPr="00437BE8">
        <w:rPr>
          <w:vertAlign w:val="superscript"/>
        </w:rPr>
        <w:t>e</w:t>
      </w:r>
      <w:r>
        <w:t xml:space="preserve"> vervoegde ww</w:t>
      </w:r>
    </w:p>
    <w:p w:rsidR="00E003CB" w:rsidRDefault="00E003CB" w:rsidP="00437BE8">
      <w:pPr>
        <w:pStyle w:val="Lijstalinea"/>
        <w:numPr>
          <w:ilvl w:val="0"/>
          <w:numId w:val="1"/>
        </w:numPr>
      </w:pPr>
      <w:r>
        <w:t xml:space="preserve">Alle wed. vnw worden vervoegd met être </w:t>
      </w:r>
    </w:p>
    <w:p w:rsidR="00EB51A4" w:rsidRPr="00EB51A4" w:rsidRDefault="00EB51A4" w:rsidP="00EB51A4">
      <w:pPr>
        <w:rPr>
          <w:b/>
          <w:sz w:val="24"/>
        </w:rPr>
      </w:pPr>
    </w:p>
    <w:p w:rsidR="00EB51A4" w:rsidRPr="00EB51A4" w:rsidRDefault="00EB51A4" w:rsidP="00EB51A4">
      <w:pPr>
        <w:rPr>
          <w:b/>
          <w:sz w:val="24"/>
        </w:rPr>
      </w:pPr>
      <w:r w:rsidRPr="00EB51A4">
        <w:rPr>
          <w:b/>
          <w:sz w:val="24"/>
        </w:rPr>
        <w:t>Gebiedende wijs:</w:t>
      </w:r>
    </w:p>
    <w:p w:rsidR="00437BE8" w:rsidRDefault="00EB51A4" w:rsidP="00437BE8">
      <w:pPr>
        <w:pStyle w:val="Lijstalinea"/>
        <w:numPr>
          <w:ilvl w:val="0"/>
          <w:numId w:val="1"/>
        </w:numPr>
      </w:pPr>
      <w:r>
        <w:t>Gebiedende wijs bevestigend</w:t>
      </w:r>
    </w:p>
    <w:p w:rsidR="00EB51A4" w:rsidRDefault="00E003CB" w:rsidP="00EB51A4">
      <w:pPr>
        <w:pStyle w:val="Lijstalinea"/>
        <w:numPr>
          <w:ilvl w:val="0"/>
          <w:numId w:val="2"/>
        </w:numPr>
      </w:pPr>
      <w:r>
        <w:t>Lave-toi!</w:t>
      </w:r>
      <w:r>
        <w:tab/>
      </w:r>
      <w:r>
        <w:tab/>
      </w:r>
      <w:r>
        <w:tab/>
        <w:t>= W</w:t>
      </w:r>
      <w:r w:rsidR="00EB51A4">
        <w:t>as je!</w:t>
      </w:r>
    </w:p>
    <w:p w:rsidR="00EB51A4" w:rsidRDefault="00EB51A4" w:rsidP="00EB51A4">
      <w:pPr>
        <w:pStyle w:val="Lijstalinea"/>
        <w:numPr>
          <w:ilvl w:val="0"/>
          <w:numId w:val="2"/>
        </w:numPr>
      </w:pPr>
      <w:r>
        <w:t>Lavons-nous!</w:t>
      </w:r>
      <w:r>
        <w:tab/>
      </w:r>
      <w:r>
        <w:tab/>
        <w:t>= Laten we wassen!</w:t>
      </w:r>
    </w:p>
    <w:p w:rsidR="00EB51A4" w:rsidRDefault="00EB51A4" w:rsidP="00EB51A4">
      <w:pPr>
        <w:pStyle w:val="Lijstalinea"/>
        <w:numPr>
          <w:ilvl w:val="0"/>
          <w:numId w:val="2"/>
        </w:numPr>
      </w:pPr>
      <w:r>
        <w:t>Lavez-vous!</w:t>
      </w:r>
      <w:r>
        <w:tab/>
      </w:r>
      <w:r>
        <w:tab/>
        <w:t>= Was u!/Was jullie!</w:t>
      </w:r>
    </w:p>
    <w:p w:rsidR="00EB51A4" w:rsidRDefault="00EB51A4" w:rsidP="00EB51A4">
      <w:pPr>
        <w:pStyle w:val="Lijstalinea"/>
        <w:numPr>
          <w:ilvl w:val="0"/>
          <w:numId w:val="1"/>
        </w:numPr>
      </w:pPr>
      <w:r>
        <w:t>Gebiedende wijs ontkennend</w:t>
      </w:r>
    </w:p>
    <w:p w:rsidR="00EB51A4" w:rsidRDefault="00EB51A4" w:rsidP="00EB51A4">
      <w:pPr>
        <w:pStyle w:val="Lijstalinea"/>
        <w:numPr>
          <w:ilvl w:val="0"/>
          <w:numId w:val="3"/>
        </w:numPr>
      </w:pPr>
      <w:r>
        <w:t>Ne te lave pas!</w:t>
      </w:r>
      <w:r>
        <w:tab/>
      </w:r>
      <w:r>
        <w:tab/>
        <w:t>= Was je niet!</w:t>
      </w:r>
    </w:p>
    <w:p w:rsidR="00EB51A4" w:rsidRDefault="00EB51A4" w:rsidP="00EB51A4">
      <w:pPr>
        <w:pStyle w:val="Lijstalinea"/>
        <w:numPr>
          <w:ilvl w:val="0"/>
          <w:numId w:val="3"/>
        </w:numPr>
      </w:pPr>
      <w:r>
        <w:t>Ne nous lavons pas!</w:t>
      </w:r>
      <w:r>
        <w:tab/>
        <w:t>= Laten we niet wassen!</w:t>
      </w:r>
    </w:p>
    <w:p w:rsidR="00EB51A4" w:rsidRDefault="00EB51A4" w:rsidP="00EB51A4">
      <w:pPr>
        <w:pStyle w:val="Lijstalinea"/>
        <w:numPr>
          <w:ilvl w:val="0"/>
          <w:numId w:val="3"/>
        </w:numPr>
      </w:pPr>
      <w:r>
        <w:t>Ne vous lavez pas!</w:t>
      </w:r>
      <w:r>
        <w:tab/>
      </w:r>
      <w:r>
        <w:tab/>
        <w:t>= Was u niet!/Was jullie niet!</w:t>
      </w:r>
    </w:p>
    <w:p w:rsidR="00EB51A4" w:rsidRDefault="00EB51A4" w:rsidP="00EB51A4"/>
    <w:p w:rsidR="00EB51A4" w:rsidRDefault="00EB51A4" w:rsidP="00EB51A4">
      <w:pPr>
        <w:rPr>
          <w:b/>
          <w:sz w:val="24"/>
        </w:rPr>
      </w:pPr>
      <w:r w:rsidRPr="00EB51A4">
        <w:rPr>
          <w:b/>
          <w:sz w:val="24"/>
        </w:rPr>
        <w:t>Accentplaatsing:</w:t>
      </w:r>
    </w:p>
    <w:p w:rsidR="00EB51A4" w:rsidRPr="00EB51A4" w:rsidRDefault="00EB51A4" w:rsidP="00EB51A4">
      <w:pPr>
        <w:pStyle w:val="Lijstalinea"/>
        <w:numPr>
          <w:ilvl w:val="0"/>
          <w:numId w:val="1"/>
        </w:numPr>
        <w:rPr>
          <w:b/>
        </w:rPr>
      </w:pPr>
      <w:r>
        <w:t>Als je de uitgang uitspreekt</w:t>
      </w:r>
      <w:r>
        <w:tab/>
      </w:r>
      <w:r>
        <w:sym w:font="Wingdings" w:char="F0E0"/>
      </w:r>
      <w:r>
        <w:t xml:space="preserve"> geen accent</w:t>
      </w:r>
    </w:p>
    <w:p w:rsidR="009F7573" w:rsidRPr="00E003CB" w:rsidRDefault="00EB51A4" w:rsidP="00E003CB">
      <w:pPr>
        <w:pStyle w:val="Lijstalinea"/>
        <w:numPr>
          <w:ilvl w:val="0"/>
          <w:numId w:val="1"/>
        </w:numPr>
        <w:rPr>
          <w:b/>
        </w:rPr>
      </w:pPr>
      <w:r>
        <w:t xml:space="preserve">Als je uitgang niet uitspreekt </w:t>
      </w:r>
      <w:r>
        <w:tab/>
      </w:r>
      <w:r>
        <w:sym w:font="Wingdings" w:char="F0E0"/>
      </w:r>
      <w:r>
        <w:t xml:space="preserve"> è op de e van de</w:t>
      </w:r>
      <w:r w:rsidRPr="00E003CB">
        <w:t xml:space="preserve"> stam</w:t>
      </w:r>
      <w:r w:rsidR="00E003CB" w:rsidRPr="00E003CB">
        <w:rPr>
          <w:sz w:val="20"/>
          <w:szCs w:val="20"/>
        </w:rPr>
        <w:t xml:space="preserve"> (als daar een é staat vervang je deze)</w:t>
      </w:r>
    </w:p>
    <w:p w:rsidR="00E003CB" w:rsidRDefault="00E003CB" w:rsidP="00E003CB">
      <w:pPr>
        <w:rPr>
          <w:b/>
        </w:rPr>
      </w:pPr>
    </w:p>
    <w:p w:rsidR="00E003CB" w:rsidRDefault="00E003CB" w:rsidP="00E003CB">
      <w:pPr>
        <w:rPr>
          <w:b/>
        </w:rPr>
      </w:pPr>
    </w:p>
    <w:p w:rsidR="00E003CB" w:rsidRDefault="00E003CB" w:rsidP="00E003CB">
      <w:pPr>
        <w:spacing w:after="0"/>
      </w:pPr>
      <w:r>
        <w:rPr>
          <w:b/>
        </w:rPr>
        <w:t>Ontkenningen:</w:t>
      </w:r>
      <w:r>
        <w:br/>
        <w:t>- Ne pas = Niet</w:t>
      </w:r>
    </w:p>
    <w:p w:rsidR="00E003CB" w:rsidRDefault="00E003CB" w:rsidP="00E003CB">
      <w:pPr>
        <w:spacing w:after="0"/>
      </w:pPr>
      <w:r>
        <w:lastRenderedPageBreak/>
        <w:t>- Ne plus = Niet meer</w:t>
      </w:r>
    </w:p>
    <w:p w:rsidR="00E003CB" w:rsidRDefault="00E003CB" w:rsidP="00E003CB">
      <w:pPr>
        <w:spacing w:after="0"/>
      </w:pPr>
      <w:r>
        <w:t>- Ne jamais = Nooit</w:t>
      </w:r>
      <w:r>
        <w:br/>
        <w:t>- Ne rien = Niets</w:t>
      </w:r>
    </w:p>
    <w:p w:rsidR="009879B7" w:rsidRDefault="009879B7" w:rsidP="00E003CB">
      <w:pPr>
        <w:spacing w:after="0"/>
      </w:pPr>
    </w:p>
    <w:p w:rsidR="009879B7" w:rsidRPr="009879B7" w:rsidRDefault="009879B7" w:rsidP="00E003CB">
      <w:pPr>
        <w:spacing w:after="0"/>
      </w:pPr>
      <w:r>
        <w:rPr>
          <w:b/>
        </w:rPr>
        <w:t>Wederkerende Werkwoorden:</w:t>
      </w:r>
      <w:r>
        <w:br/>
      </w:r>
    </w:p>
    <w:tbl>
      <w:tblPr>
        <w:tblStyle w:val="Tabelraster"/>
        <w:tblW w:w="6091" w:type="dxa"/>
        <w:tblLook w:val="04A0" w:firstRow="1" w:lastRow="0" w:firstColumn="1" w:lastColumn="0" w:noHBand="0" w:noVBand="1"/>
      </w:tblPr>
      <w:tblGrid>
        <w:gridCol w:w="511"/>
        <w:gridCol w:w="2036"/>
        <w:gridCol w:w="3544"/>
      </w:tblGrid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raser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scheren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s'habiller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aankleden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3.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s'amuser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vermaken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4.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laver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wassen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5.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rappeler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herinneren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6.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tromper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vergissen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7.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dépêcher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haasten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8.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s'ennuyer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vervelen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9.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s'inquiéter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ongerust maken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10.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réveiller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wakker worden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11.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promener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wandelen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12.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s'arrêter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stoppen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13.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lever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opstaan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14.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s'appeler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heten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15.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coucher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naar bed gaan, gaan liggen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16.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reposer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uitrusten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17.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s'occuper de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zich bezig houden met, zorgen voor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18.</w:t>
            </w:r>
          </w:p>
        </w:tc>
        <w:tc>
          <w:tcPr>
            <w:tcW w:w="2036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se fâcher</w:t>
            </w:r>
          </w:p>
        </w:tc>
        <w:tc>
          <w:tcPr>
            <w:tcW w:w="3544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boos worden</w:t>
            </w:r>
          </w:p>
        </w:tc>
      </w:tr>
    </w:tbl>
    <w:p w:rsidR="009879B7" w:rsidRPr="009879B7" w:rsidRDefault="009879B7" w:rsidP="00E003CB">
      <w:pPr>
        <w:spacing w:after="0"/>
        <w:rPr>
          <w:sz w:val="17"/>
          <w:szCs w:val="17"/>
        </w:rPr>
      </w:pPr>
    </w:p>
    <w:p w:rsidR="009879B7" w:rsidRPr="009879B7" w:rsidRDefault="009879B7" w:rsidP="00E003CB">
      <w:pPr>
        <w:spacing w:after="0"/>
        <w:rPr>
          <w:b/>
          <w:sz w:val="17"/>
          <w:szCs w:val="17"/>
        </w:rPr>
      </w:pPr>
      <w:r w:rsidRPr="009879B7">
        <w:rPr>
          <w:b/>
          <w:sz w:val="17"/>
          <w:szCs w:val="17"/>
        </w:rPr>
        <w:t>Voorbeelden:</w:t>
      </w:r>
      <w:r w:rsidRPr="009879B7">
        <w:rPr>
          <w:b/>
          <w:sz w:val="17"/>
          <w:szCs w:val="17"/>
        </w:rPr>
        <w:br/>
      </w:r>
    </w:p>
    <w:tbl>
      <w:tblPr>
        <w:tblStyle w:val="Tabelrasterlicht"/>
        <w:tblW w:w="8672" w:type="dxa"/>
        <w:tblLook w:val="04A0" w:firstRow="1" w:lastRow="0" w:firstColumn="1" w:lastColumn="0" w:noHBand="0" w:noVBand="1"/>
      </w:tblPr>
      <w:tblGrid>
        <w:gridCol w:w="511"/>
        <w:gridCol w:w="4005"/>
        <w:gridCol w:w="4156"/>
      </w:tblGrid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Hij zal zich scheren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Il se raserai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Jij herinnerde je niet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Tu ne te rappelais pas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3.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zulen ons zorgen maken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inquiéterons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4.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stonden op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levions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5.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Word niet boos Piet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Ne te fâche pas, Pierre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6.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We gaan ons niet vervelen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n'allons pas ennuyer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7.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Ze zal zich vermaken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Elle s'amusera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8.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Laten we wandelen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Promenons-nous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9.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Jij zal wakker worden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Tu te réveilleras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10.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Zij heeft zich niet gehaast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Elle ne s'est pas dépêchée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11.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Ik waste me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Je me lavais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12.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Jullie stonden op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Vous vous leviez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13.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Ik werd wakker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Je me réveillais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14.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Rust uit, meneer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Reposez-vous, monsieur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879B7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15.</w:t>
            </w:r>
          </w:p>
        </w:tc>
        <w:tc>
          <w:tcPr>
            <w:tcW w:w="4005" w:type="dxa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vergisten ons</w:t>
            </w:r>
          </w:p>
        </w:tc>
        <w:tc>
          <w:tcPr>
            <w:tcW w:w="0" w:type="auto"/>
            <w:hideMark/>
          </w:tcPr>
          <w:p w:rsidR="009879B7" w:rsidRPr="009879B7" w:rsidRDefault="009879B7" w:rsidP="009879B7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trompions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16.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Hij heeft zich niet geschoren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 Il ne s'est pas rasé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17.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zulen ons herinneren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rappellerons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18.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Maak je niet ongerust, Piet!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Ne t'inquiète pas, Pierre!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19.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zullen opstaan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lèverons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20.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Hij werd boos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Il se fâchait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21.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verveelden ons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nous ennuyions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22.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Zij heeft zich vermaakt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Elle s'est amusée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23.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Jullie zullen wandelen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Vous vous promènerez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24.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Zij zijn wakker geworden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Ils se sont réveillés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25.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Laten we ons haasten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Dépêchons-nous!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26.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Was u, mevrouw!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Lavez-vous, madame!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27.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Ik ga niet opstaan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Je ne vais pas me lever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spacing w:before="15"/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28.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spacing w:before="15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Word wakker, meneer!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Réveillez-vous, monsieur!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29.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Wij gaan uitrusten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Nous allons nous reposer</w:t>
            </w:r>
          </w:p>
        </w:tc>
      </w:tr>
      <w:tr w:rsidR="009879B7" w:rsidRPr="009879B7" w:rsidTr="009879B7">
        <w:tc>
          <w:tcPr>
            <w:tcW w:w="511" w:type="dxa"/>
            <w:hideMark/>
          </w:tcPr>
          <w:p w:rsidR="009879B7" w:rsidRPr="009879B7" w:rsidRDefault="009879B7" w:rsidP="0095664C">
            <w:pPr>
              <w:jc w:val="right"/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BBBBBB"/>
                <w:sz w:val="17"/>
                <w:szCs w:val="17"/>
                <w:lang w:eastAsia="nl-NL"/>
              </w:rPr>
              <w:t>30.</w:t>
            </w:r>
          </w:p>
        </w:tc>
        <w:tc>
          <w:tcPr>
            <w:tcW w:w="4005" w:type="dxa"/>
            <w:hideMark/>
          </w:tcPr>
          <w:p w:rsidR="009879B7" w:rsidRPr="009879B7" w:rsidRDefault="009879B7" w:rsidP="0095664C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Ik zal me nooit vergissen</w:t>
            </w:r>
          </w:p>
        </w:tc>
        <w:tc>
          <w:tcPr>
            <w:tcW w:w="4156" w:type="dxa"/>
            <w:hideMark/>
          </w:tcPr>
          <w:p w:rsidR="009879B7" w:rsidRPr="009879B7" w:rsidRDefault="009879B7" w:rsidP="0095664C">
            <w:pP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</w:pPr>
            <w:r w:rsidRPr="009879B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nl-NL"/>
              </w:rPr>
              <w:t>Je ne me tromperai jamais</w:t>
            </w:r>
          </w:p>
        </w:tc>
      </w:tr>
    </w:tbl>
    <w:p w:rsidR="009879B7" w:rsidRDefault="009879B7" w:rsidP="00E003CB">
      <w:pPr>
        <w:spacing w:after="0"/>
        <w:rPr>
          <w:b/>
        </w:rPr>
      </w:pPr>
    </w:p>
    <w:tbl>
      <w:tblPr>
        <w:tblStyle w:val="Onopgemaaktetabel1"/>
        <w:tblpPr w:leftFromText="141" w:rightFromText="141" w:vertAnchor="page" w:horzAnchor="margin" w:tblpXSpec="center" w:tblpY="1"/>
        <w:tblW w:w="11875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843"/>
        <w:gridCol w:w="2268"/>
        <w:gridCol w:w="1843"/>
        <w:gridCol w:w="2126"/>
        <w:gridCol w:w="965"/>
      </w:tblGrid>
      <w:tr w:rsidR="0095664C" w:rsidTr="00C1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lastRenderedPageBreak/>
              <w:t>Infinitief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Présent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Imperfait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Passé Composé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Futur Simple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95664C" w:rsidRPr="001150A1" w:rsidRDefault="0095664C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Futur Proche</w:t>
            </w: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95664C" w:rsidRPr="001150A1" w:rsidRDefault="00A344B4" w:rsidP="00DA79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Vertaling 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12" w:space="0" w:color="auto"/>
            </w:tcBorders>
          </w:tcPr>
          <w:p w:rsidR="0095664C" w:rsidRPr="00DA796E" w:rsidRDefault="0095664C" w:rsidP="00DA796E">
            <w:pPr>
              <w:rPr>
                <w:b w:val="0"/>
                <w:sz w:val="16"/>
                <w:szCs w:val="16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raser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me rase 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te rases 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se rase 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nous nous rasons 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vous vous rasez </w:t>
            </w:r>
          </w:p>
          <w:p w:rsidR="0095664C" w:rsidRPr="00B431D8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se </w:t>
            </w:r>
            <w:r w:rsidR="00B431D8"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resent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me rasais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te rasais 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 se</w:t>
            </w: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rasait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nous rasions</w:t>
            </w:r>
          </w:p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vous rasiez</w:t>
            </w:r>
          </w:p>
          <w:p w:rsidR="0095664C" w:rsidRPr="00B431D8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</w:pPr>
            <w:r w:rsidRPr="0095664C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se </w:t>
            </w:r>
            <w:r w:rsidRPr="0095664C"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r</w:t>
            </w:r>
            <w:r w:rsidR="00B431D8">
              <w:rPr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esaient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5664C" w:rsidRP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</w:pP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ras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me raserai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te raseras </w:t>
            </w:r>
          </w:p>
          <w:p w:rsid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 se rasera 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nous raserons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vous raserez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se raseront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me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raser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te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raser</w:t>
            </w:r>
          </w:p>
          <w:p w:rsidR="0095664C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se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raser 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nous allons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raser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vous allez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raser</w:t>
            </w:r>
          </w:p>
          <w:p w:rsidR="0095664C" w:rsidRPr="001150A1" w:rsidRDefault="0095664C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se</w:t>
            </w:r>
            <w:r w:rsidR="00A344B4"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raser</w:t>
            </w:r>
          </w:p>
        </w:tc>
        <w:tc>
          <w:tcPr>
            <w:tcW w:w="965" w:type="dxa"/>
            <w:tcBorders>
              <w:top w:val="single" w:sz="12" w:space="0" w:color="auto"/>
            </w:tcBorders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sz w:val="16"/>
                <w:szCs w:val="16"/>
              </w:rPr>
              <w:t>zich scheren</w:t>
            </w:r>
          </w:p>
        </w:tc>
      </w:tr>
      <w:tr w:rsidR="0095664C" w:rsidTr="00C12EE2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s'habiller</w:t>
            </w:r>
          </w:p>
        </w:tc>
        <w:tc>
          <w:tcPr>
            <w:tcW w:w="1701" w:type="dxa"/>
          </w:tcPr>
          <w:p w:rsidR="0095664C" w:rsidRPr="009879B7" w:rsidRDefault="0095664C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95664C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95664C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95664C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erai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erons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erez</w:t>
            </w:r>
            <w:r w:rsidRPr="0095664C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95664C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s'habill</w:t>
            </w:r>
            <w:r w:rsidRPr="0095664C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eront</w:t>
            </w:r>
          </w:p>
        </w:tc>
        <w:tc>
          <w:tcPr>
            <w:tcW w:w="2126" w:type="dxa"/>
          </w:tcPr>
          <w:p w:rsidR="00A344B4" w:rsidRP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je vais  </w:t>
            </w: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m’habiller</w:t>
            </w:r>
          </w:p>
          <w:p w:rsidR="00A344B4" w:rsidRP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tu vas  </w:t>
            </w: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t’habiller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s’habiller</w:t>
            </w: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nous allons  nous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habiller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vous allez  vous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habiller</w:t>
            </w:r>
          </w:p>
          <w:p w:rsidR="0095664C" w:rsidRPr="00DA796E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habiller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aankleden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 w:themeColor="text1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 w:themeColor="text1"/>
                <w:sz w:val="16"/>
                <w:szCs w:val="16"/>
                <w:lang w:eastAsia="nl-NL"/>
              </w:rPr>
              <w:t>s'amuser</w:t>
            </w:r>
          </w:p>
        </w:tc>
        <w:tc>
          <w:tcPr>
            <w:tcW w:w="1701" w:type="dxa"/>
          </w:tcPr>
          <w:p w:rsidR="0095664C" w:rsidRPr="00DA796E" w:rsidRDefault="0095664C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DA796E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DA796E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DA796E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erai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erez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s'amus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m’amuser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t’amuser</w:t>
            </w:r>
          </w:p>
          <w:p w:rsidR="00A344B4" w:rsidRP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il va 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s’amuser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amuser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amuser</w:t>
            </w:r>
          </w:p>
          <w:p w:rsidR="0095664C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amuser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vermaken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laver</w:t>
            </w:r>
          </w:p>
        </w:tc>
        <w:tc>
          <w:tcPr>
            <w:tcW w:w="1701" w:type="dxa"/>
          </w:tcPr>
          <w:p w:rsidR="0095664C" w:rsidRPr="00DA796E" w:rsidRDefault="00DA796E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DA796E" w:rsidRDefault="00DA796E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DA796E" w:rsidRDefault="00DA796E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DA796E" w:rsidRDefault="00DA796E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lav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laver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laver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laver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laver</w:t>
            </w:r>
          </w:p>
          <w:p w:rsidR="00A344B4" w:rsidRP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laver</w:t>
            </w:r>
          </w:p>
          <w:p w:rsidR="0095664C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laver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wassen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rappeler</w:t>
            </w:r>
          </w:p>
        </w:tc>
        <w:tc>
          <w:tcPr>
            <w:tcW w:w="1701" w:type="dxa"/>
          </w:tcPr>
          <w:p w:rsidR="0095664C" w:rsidRPr="00DA796E" w:rsidRDefault="00DA796E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lent</w:t>
            </w:r>
          </w:p>
        </w:tc>
        <w:tc>
          <w:tcPr>
            <w:tcW w:w="1843" w:type="dxa"/>
          </w:tcPr>
          <w:p w:rsidR="0095664C" w:rsidRPr="00DA796E" w:rsidRDefault="00DA796E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DA796E" w:rsidRDefault="00DA796E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DA796E" w:rsidRDefault="00DA796E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lerai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leras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lera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lerons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lerez</w:t>
            </w:r>
            <w:r w:rsidRPr="00DA796E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DA796E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rappel</w:t>
            </w:r>
            <w:r w:rsidRPr="00DA796E">
              <w:rPr>
                <w:rFonts w:cs="Arial"/>
                <w:bCs/>
                <w:color w:val="000000" w:themeColor="text1"/>
                <w:sz w:val="16"/>
                <w:szCs w:val="16"/>
              </w:rPr>
              <w:t>leront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rappeler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rappeler</w:t>
            </w:r>
          </w:p>
          <w:p w:rsidR="00A344B4" w:rsidRP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il va  se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rappeler</w:t>
            </w:r>
          </w:p>
          <w:p w:rsidR="00A344B4" w:rsidRP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nous allons  nous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rappeler</w:t>
            </w:r>
          </w:p>
          <w:p w:rsidR="00A344B4" w:rsidRP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vous allez  vous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rappeler</w:t>
            </w:r>
          </w:p>
          <w:p w:rsidR="0095664C" w:rsidRP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344B4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ils vont  se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rappeler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herinneren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tromper</w:t>
            </w:r>
          </w:p>
        </w:tc>
        <w:tc>
          <w:tcPr>
            <w:tcW w:w="1701" w:type="dxa"/>
          </w:tcPr>
          <w:p w:rsidR="0095664C" w:rsidRPr="00B431D8" w:rsidRDefault="00DA796E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ez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ent</w:t>
            </w:r>
          </w:p>
        </w:tc>
        <w:tc>
          <w:tcPr>
            <w:tcW w:w="1843" w:type="dxa"/>
          </w:tcPr>
          <w:p w:rsidR="0095664C" w:rsidRPr="00B431D8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je me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ais</w:t>
            </w:r>
            <w:r w:rsidRPr="00B431D8">
              <w:rPr>
                <w:rFonts w:cs="Arial"/>
                <w:color w:val="000000" w:themeColor="text1"/>
                <w:sz w:val="16"/>
                <w:szCs w:val="21"/>
                <w:lang w:val="en-GB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tu te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ais</w:t>
            </w:r>
            <w:r w:rsidRPr="00B431D8">
              <w:rPr>
                <w:rFonts w:cs="Arial"/>
                <w:color w:val="000000" w:themeColor="text1"/>
                <w:sz w:val="16"/>
                <w:szCs w:val="21"/>
                <w:lang w:val="en-GB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il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ait</w:t>
            </w:r>
            <w:r w:rsidRPr="00B431D8">
              <w:rPr>
                <w:rFonts w:cs="Arial"/>
                <w:color w:val="000000" w:themeColor="text1"/>
                <w:sz w:val="16"/>
                <w:szCs w:val="21"/>
                <w:lang w:val="en-GB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nous nous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ions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  <w:lang w:val="en-GB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vous vous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iez</w:t>
            </w:r>
            <w:r w:rsidRPr="00B431D8">
              <w:rPr>
                <w:rFonts w:cs="Arial"/>
                <w:color w:val="000000" w:themeColor="text1"/>
                <w:sz w:val="16"/>
                <w:szCs w:val="21"/>
                <w:lang w:val="en-GB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  <w:lang w:val="en-GB"/>
              </w:rPr>
              <w:t>ils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B431D8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suis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t'es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s'est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sommes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êtes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sont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</w:p>
        </w:tc>
        <w:tc>
          <w:tcPr>
            <w:tcW w:w="1843" w:type="dxa"/>
          </w:tcPr>
          <w:p w:rsidR="0095664C" w:rsidRPr="00B431D8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erai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erez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tromp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tromper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tromper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tromper</w:t>
            </w:r>
          </w:p>
          <w:p w:rsidR="00A344B4" w:rsidRP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tromper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tromper</w:t>
            </w:r>
          </w:p>
          <w:p w:rsidR="0095664C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tromper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vergissen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dépêcher</w:t>
            </w:r>
          </w:p>
        </w:tc>
        <w:tc>
          <w:tcPr>
            <w:tcW w:w="1701" w:type="dxa"/>
          </w:tcPr>
          <w:p w:rsidR="0095664C" w:rsidRPr="00B431D8" w:rsidRDefault="00DA796E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ez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ent</w:t>
            </w:r>
          </w:p>
        </w:tc>
        <w:tc>
          <w:tcPr>
            <w:tcW w:w="1843" w:type="dxa"/>
          </w:tcPr>
          <w:p w:rsidR="0095664C" w:rsidRPr="00B431D8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ais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ais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ait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ions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iez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aient</w:t>
            </w:r>
          </w:p>
        </w:tc>
        <w:tc>
          <w:tcPr>
            <w:tcW w:w="2268" w:type="dxa"/>
          </w:tcPr>
          <w:p w:rsidR="0095664C" w:rsidRPr="00B431D8" w:rsidRDefault="00DA796E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suis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t'es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s'est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sommes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êtes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sont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és</w:t>
            </w:r>
          </w:p>
        </w:tc>
        <w:tc>
          <w:tcPr>
            <w:tcW w:w="1843" w:type="dxa"/>
          </w:tcPr>
          <w:p w:rsidR="0095664C" w:rsidRPr="00B431D8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je me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erai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tu te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era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nous nous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erons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vous vous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erez</w:t>
            </w:r>
            <w:r w:rsidRPr="00B431D8">
              <w:rPr>
                <w:rFonts w:cs="Arial"/>
                <w:color w:val="000000" w:themeColor="text1"/>
                <w:sz w:val="16"/>
                <w:szCs w:val="21"/>
              </w:rPr>
              <w:br/>
            </w:r>
            <w:r w:rsidRPr="00B431D8">
              <w:rPr>
                <w:rFonts w:cs="Arial"/>
                <w:color w:val="000000" w:themeColor="text1"/>
                <w:sz w:val="16"/>
                <w:szCs w:val="21"/>
                <w:shd w:val="clear" w:color="auto" w:fill="FFFFFF"/>
              </w:rPr>
              <w:t>ils se dépêch</w:t>
            </w:r>
            <w:r w:rsidRPr="00B431D8">
              <w:rPr>
                <w:rFonts w:cs="Arial"/>
                <w:bCs/>
                <w:color w:val="000000" w:themeColor="text1"/>
                <w:sz w:val="16"/>
                <w:szCs w:val="21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  <w:p w:rsid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  <w:p w:rsidR="0095664C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dépêcher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haasten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s'ennuyer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yés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s'ennu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m’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ennuyer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t’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ennuyer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ennuyer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ennuyer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ennuyer</w:t>
            </w:r>
          </w:p>
          <w:p w:rsidR="0095664C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ennuyer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vervelen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s'inquiéter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inquiét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s'inqui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'inquiéter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'inquiéter</w:t>
            </w:r>
          </w:p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il va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s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'inquiéter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inquiéter</w:t>
            </w:r>
          </w:p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val="en-GB" w:eastAsia="nl-NL"/>
              </w:rPr>
              <w:t>inquiéter</w:t>
            </w:r>
          </w:p>
          <w:p w:rsidR="0095664C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inquiéter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ongerust maken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réveiller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réveill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tu vas  te</w:t>
            </w: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  <w:p w:rsidR="0095664C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réveiller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wakker worden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promener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promen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prom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promener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promener</w:t>
            </w:r>
          </w:p>
          <w:p w:rsid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promener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promener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promener</w:t>
            </w:r>
          </w:p>
          <w:p w:rsidR="0095664C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promener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wandelen</w:t>
            </w:r>
          </w:p>
        </w:tc>
      </w:tr>
      <w:tr w:rsidR="0095664C" w:rsidTr="00C12EE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lastRenderedPageBreak/>
              <w:t>s'arrêter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s'arrêt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m’arrêter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t’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arrêter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arrêter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arrêter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arrêter</w:t>
            </w:r>
          </w:p>
          <w:p w:rsidR="0095664C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s’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arrêter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stoppen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lever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lev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è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lever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lever</w:t>
            </w:r>
          </w:p>
          <w:p w:rsid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lever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lever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lever</w:t>
            </w:r>
          </w:p>
          <w:p w:rsidR="0095664C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lever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opstaan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s'appeler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lent</w:t>
            </w:r>
          </w:p>
        </w:tc>
        <w:tc>
          <w:tcPr>
            <w:tcW w:w="1843" w:type="dxa"/>
          </w:tcPr>
          <w:p w:rsidR="0095664C" w:rsidRPr="00A344B4" w:rsidRDefault="00B431D8" w:rsidP="00B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s'appel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leront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je vais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m’appeler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t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’appeler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il va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’appeler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appeler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appeler</w:t>
            </w:r>
          </w:p>
          <w:p w:rsidR="0095664C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ils vont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’appeler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heten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coucher</w:t>
            </w:r>
          </w:p>
        </w:tc>
        <w:tc>
          <w:tcPr>
            <w:tcW w:w="1701" w:type="dxa"/>
          </w:tcPr>
          <w:p w:rsidR="0095664C" w:rsidRPr="00A344B4" w:rsidRDefault="00B431D8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B431D8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couch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eront</w:t>
            </w:r>
          </w:p>
        </w:tc>
        <w:tc>
          <w:tcPr>
            <w:tcW w:w="2126" w:type="dxa"/>
          </w:tcPr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je vais  me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coucher</w:t>
            </w:r>
          </w:p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tu vas  te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coucher</w:t>
            </w:r>
          </w:p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coucher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coucher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coucher</w:t>
            </w:r>
          </w:p>
          <w:p w:rsidR="0095664C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coucher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naar bed gaan, </w:t>
            </w:r>
          </w:p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gaan liggen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reposer</w:t>
            </w:r>
          </w:p>
        </w:tc>
        <w:tc>
          <w:tcPr>
            <w:tcW w:w="1701" w:type="dxa"/>
          </w:tcPr>
          <w:p w:rsidR="0095664C" w:rsidRPr="00A344B4" w:rsidRDefault="00A344B4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repos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eront</w:t>
            </w:r>
          </w:p>
        </w:tc>
        <w:tc>
          <w:tcPr>
            <w:tcW w:w="2126" w:type="dxa"/>
          </w:tcPr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je vais  me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reposer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tu vas  te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reposer</w:t>
            </w:r>
          </w:p>
          <w:p w:rsidR="00A344B4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reposer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reposer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reposer</w:t>
            </w:r>
          </w:p>
          <w:p w:rsidR="0095664C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reposer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uitrusten</w:t>
            </w:r>
          </w:p>
        </w:tc>
      </w:tr>
      <w:tr w:rsidR="0095664C" w:rsidTr="00C1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 xml:space="preserve">s'occuper </w:t>
            </w:r>
            <w:r w:rsidR="00A344B4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(</w:t>
            </w: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de</w:t>
            </w:r>
            <w:r w:rsidR="00A344B4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701" w:type="dxa"/>
          </w:tcPr>
          <w:p w:rsidR="0095664C" w:rsidRPr="00A344B4" w:rsidRDefault="00A344B4" w:rsidP="00DA796E">
            <w:pPr>
              <w:spacing w:before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A344B4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me suis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t'es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s'est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sommes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êtes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se sont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  <w:lang w:val="en-GB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je m'occup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tu t'occup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nous nous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vous vous 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  <w:lang w:val="en-GB"/>
              </w:rPr>
              <w:t>ils s'occup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  <w:lang w:val="en-GB"/>
              </w:rPr>
              <w:t>eront</w:t>
            </w:r>
          </w:p>
        </w:tc>
        <w:tc>
          <w:tcPr>
            <w:tcW w:w="2126" w:type="dxa"/>
          </w:tcPr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je vais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m’occuper</w:t>
            </w:r>
          </w:p>
          <w:p w:rsidR="00A344B4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tu vas 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t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’occuper</w:t>
            </w:r>
          </w:p>
          <w:p w:rsidR="00A344B4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’occuper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occuper</w:t>
            </w:r>
          </w:p>
          <w:p w:rsidR="00A344B4" w:rsidRPr="001150A1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occuper</w:t>
            </w:r>
          </w:p>
          <w:p w:rsidR="0095664C" w:rsidRPr="00C12EE2" w:rsidRDefault="00A344B4" w:rsidP="00A3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ils vont 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s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’occuper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zich bezig houden met, zorgen voor</w:t>
            </w:r>
          </w:p>
        </w:tc>
      </w:tr>
      <w:tr w:rsidR="0095664C" w:rsidTr="00C12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95664C" w:rsidRPr="00DA796E" w:rsidRDefault="0095664C" w:rsidP="00DA796E">
            <w:pPr>
              <w:spacing w:before="15"/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</w:pPr>
            <w:r w:rsidRPr="00DA796E">
              <w:rPr>
                <w:rFonts w:eastAsia="Times New Roman" w:cs="Times New Roman"/>
                <w:b w:val="0"/>
                <w:color w:val="000000"/>
                <w:sz w:val="16"/>
                <w:szCs w:val="16"/>
                <w:lang w:eastAsia="nl-NL"/>
              </w:rPr>
              <w:t>se fâcher</w:t>
            </w:r>
          </w:p>
        </w:tc>
        <w:tc>
          <w:tcPr>
            <w:tcW w:w="1701" w:type="dxa"/>
          </w:tcPr>
          <w:p w:rsidR="0095664C" w:rsidRPr="00A344B4" w:rsidRDefault="00A344B4" w:rsidP="00DA796E">
            <w:pPr>
              <w:spacing w:before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ent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ait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iez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aient</w:t>
            </w:r>
          </w:p>
        </w:tc>
        <w:tc>
          <w:tcPr>
            <w:tcW w:w="2268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suis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t'es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s'est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sommes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êtes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sont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és</w:t>
            </w:r>
          </w:p>
        </w:tc>
        <w:tc>
          <w:tcPr>
            <w:tcW w:w="1843" w:type="dxa"/>
          </w:tcPr>
          <w:p w:rsidR="0095664C" w:rsidRPr="00A344B4" w:rsidRDefault="00A344B4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je me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erai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tu te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era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nous nous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erons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vous vous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erez</w:t>
            </w:r>
            <w:r w:rsidRPr="00A344B4">
              <w:rPr>
                <w:rFonts w:cs="Arial"/>
                <w:color w:val="000000" w:themeColor="text1"/>
                <w:sz w:val="16"/>
                <w:szCs w:val="16"/>
              </w:rPr>
              <w:br/>
            </w:r>
            <w:r w:rsidRPr="00A344B4">
              <w:rPr>
                <w:rFonts w:cs="Arial"/>
                <w:color w:val="000000" w:themeColor="text1"/>
                <w:sz w:val="16"/>
                <w:szCs w:val="16"/>
                <w:shd w:val="clear" w:color="auto" w:fill="FFFFFF"/>
              </w:rPr>
              <w:t>ils se fâch</w:t>
            </w:r>
            <w:r w:rsidRPr="00A344B4">
              <w:rPr>
                <w:rFonts w:cs="Arial"/>
                <w:bCs/>
                <w:color w:val="000000" w:themeColor="text1"/>
                <w:sz w:val="16"/>
                <w:szCs w:val="16"/>
              </w:rPr>
              <w:t>eront</w:t>
            </w:r>
          </w:p>
        </w:tc>
        <w:tc>
          <w:tcPr>
            <w:tcW w:w="2126" w:type="dxa"/>
          </w:tcPr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je vais  me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 fâcher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 xml:space="preserve">tu vas  te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fâcher</w:t>
            </w:r>
          </w:p>
          <w:p w:rsidR="00A344B4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il va  se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fâcher</w:t>
            </w:r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nous allons  nous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fâcher</w:t>
            </w:r>
            <w:bookmarkStart w:id="0" w:name="_GoBack"/>
            <w:bookmarkEnd w:id="0"/>
          </w:p>
          <w:p w:rsidR="00A344B4" w:rsidRPr="001150A1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vous allez  vous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eastAsia="nl-NL"/>
              </w:rPr>
              <w:t>fâcher</w:t>
            </w:r>
          </w:p>
          <w:p w:rsidR="0095664C" w:rsidRPr="00C12EE2" w:rsidRDefault="00A344B4" w:rsidP="00A3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1150A1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ils vont  se</w:t>
            </w:r>
            <w:r w:rsid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 xml:space="preserve"> </w:t>
            </w:r>
            <w:r w:rsidR="00C12EE2" w:rsidRPr="00C12EE2">
              <w:rPr>
                <w:rFonts w:eastAsia="Times New Roman" w:cs="Times New Roman"/>
                <w:color w:val="000000" w:themeColor="text1"/>
                <w:sz w:val="16"/>
                <w:szCs w:val="16"/>
                <w:lang w:val="en-GB" w:eastAsia="nl-NL"/>
              </w:rPr>
              <w:t>fâcher</w:t>
            </w:r>
          </w:p>
        </w:tc>
        <w:tc>
          <w:tcPr>
            <w:tcW w:w="965" w:type="dxa"/>
          </w:tcPr>
          <w:p w:rsidR="0095664C" w:rsidRPr="001150A1" w:rsidRDefault="0095664C" w:rsidP="00DA7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9879B7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boos worden</w:t>
            </w:r>
          </w:p>
        </w:tc>
      </w:tr>
    </w:tbl>
    <w:p w:rsidR="009879B7" w:rsidRPr="008A4E5B" w:rsidRDefault="009879B7" w:rsidP="00E003CB">
      <w:pPr>
        <w:spacing w:after="0"/>
        <w:rPr>
          <w:b/>
        </w:rPr>
      </w:pPr>
    </w:p>
    <w:p w:rsidR="00DA796E" w:rsidRPr="008A4E5B" w:rsidRDefault="00DA796E">
      <w:pPr>
        <w:spacing w:after="0"/>
        <w:rPr>
          <w:b/>
        </w:rPr>
      </w:pPr>
    </w:p>
    <w:sectPr w:rsidR="00DA796E" w:rsidRPr="008A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939A0"/>
    <w:multiLevelType w:val="hybridMultilevel"/>
    <w:tmpl w:val="B63CCF06"/>
    <w:lvl w:ilvl="0" w:tplc="F6A4B9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F6269"/>
    <w:multiLevelType w:val="hybridMultilevel"/>
    <w:tmpl w:val="BFEA28B6"/>
    <w:lvl w:ilvl="0" w:tplc="8ADC8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2B2F59"/>
    <w:multiLevelType w:val="hybridMultilevel"/>
    <w:tmpl w:val="8F0668BA"/>
    <w:lvl w:ilvl="0" w:tplc="C616F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73"/>
    <w:rsid w:val="001150A1"/>
    <w:rsid w:val="003E302B"/>
    <w:rsid w:val="00437BE8"/>
    <w:rsid w:val="008A4E5B"/>
    <w:rsid w:val="0095664C"/>
    <w:rsid w:val="009879B7"/>
    <w:rsid w:val="009F7573"/>
    <w:rsid w:val="00A344B4"/>
    <w:rsid w:val="00A97B46"/>
    <w:rsid w:val="00AF451E"/>
    <w:rsid w:val="00B431D8"/>
    <w:rsid w:val="00C12EE2"/>
    <w:rsid w:val="00DA333D"/>
    <w:rsid w:val="00DA796E"/>
    <w:rsid w:val="00E003CB"/>
    <w:rsid w:val="00E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64634-5470-4520-965F-A8DB1F89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7BE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B5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51A4"/>
    <w:rPr>
      <w:rFonts w:ascii="Segoe UI" w:hAnsi="Segoe UI" w:cs="Segoe UI"/>
      <w:sz w:val="18"/>
      <w:szCs w:val="18"/>
    </w:rPr>
  </w:style>
  <w:style w:type="table" w:styleId="Tabelrasterlicht">
    <w:name w:val="Grid Table Light"/>
    <w:basedOn w:val="Standaardtabel"/>
    <w:uiPriority w:val="40"/>
    <w:rsid w:val="00987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raster">
    <w:name w:val="Table Grid"/>
    <w:basedOn w:val="Standaardtabel"/>
    <w:uiPriority w:val="39"/>
    <w:rsid w:val="0098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8A4E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onoun">
    <w:name w:val="pronoun"/>
    <w:basedOn w:val="Standaardalinea-lettertype"/>
    <w:rsid w:val="003E302B"/>
  </w:style>
  <w:style w:type="character" w:customStyle="1" w:styleId="conjugation-level1">
    <w:name w:val="conjugation-level1"/>
    <w:basedOn w:val="Standaardalinea-lettertype"/>
    <w:rsid w:val="003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2468</Words>
  <Characters>11181</Characters>
  <Application>Microsoft Office Word</Application>
  <DocSecurity>0</DocSecurity>
  <Lines>1016</Lines>
  <Paragraphs>620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lieshout</dc:creator>
  <cp:keywords/>
  <dc:description/>
  <cp:lastModifiedBy>Jan van Asperdt</cp:lastModifiedBy>
  <cp:revision>2</cp:revision>
  <cp:lastPrinted>2014-10-07T13:33:00Z</cp:lastPrinted>
  <dcterms:created xsi:type="dcterms:W3CDTF">2014-10-07T13:05:00Z</dcterms:created>
  <dcterms:modified xsi:type="dcterms:W3CDTF">2014-10-07T16:21:00Z</dcterms:modified>
</cp:coreProperties>
</file>