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75B" w:rsidRDefault="00EB075B">
      <w:r w:rsidRPr="00D078F9">
        <w:rPr>
          <w:i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016C6DD" wp14:editId="44D7DCD5">
                <wp:simplePos x="0" y="0"/>
                <wp:positionH relativeFrom="page">
                  <wp:posOffset>35560</wp:posOffset>
                </wp:positionH>
                <wp:positionV relativeFrom="paragraph">
                  <wp:posOffset>-671195</wp:posOffset>
                </wp:positionV>
                <wp:extent cx="7524750" cy="365125"/>
                <wp:effectExtent l="0" t="0" r="0" b="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75B" w:rsidRPr="00D078F9" w:rsidRDefault="00EB075B" w:rsidP="00EB075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Grieks Samenvatting Les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6C6D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.8pt;margin-top:-52.85pt;width:592.5pt;height:28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" stroked="f">
                <v:textbox>
                  <w:txbxContent>
                    <w:p w:rsidR="00EB075B" w:rsidRPr="00D078F9" w:rsidRDefault="00EB075B" w:rsidP="00EB075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Grieks Samenvatting Les 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</w:rPr>
        <w:t>Woordjes:</w:t>
      </w:r>
      <w:r>
        <w:rPr>
          <w:i/>
        </w:rPr>
        <w:br/>
      </w:r>
    </w:p>
    <w:tbl>
      <w:tblPr>
        <w:tblStyle w:val="Onopgemaaktetabel1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EB075B" w:rsidRPr="00EB075B" w:rsidTr="00EB0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π</w:t>
            </w:r>
            <w:proofErr w:type="spellStart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ρότερος</w:t>
            </w:r>
            <w:proofErr w:type="spellEnd"/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eerder</w:t>
            </w:r>
          </w:p>
        </w:tc>
      </w:tr>
      <w:tr w:rsidR="00EB075B" w:rsidRPr="00EB075B" w:rsidTr="00EB0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π</w:t>
            </w:r>
            <w:proofErr w:type="spellStart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ρότερον</w:t>
            </w:r>
            <w:proofErr w:type="spellEnd"/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eerder</w:t>
            </w:r>
          </w:p>
        </w:tc>
      </w:tr>
      <w:tr w:rsidR="00EB075B" w:rsidRPr="00EB075B" w:rsidTr="00EB0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τίκτω</w:t>
            </w:r>
            <w:proofErr w:type="spellEnd"/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baren</w:t>
            </w:r>
          </w:p>
        </w:tc>
      </w:tr>
      <w:tr w:rsidR="00EB075B" w:rsidRPr="00EB075B" w:rsidTr="00EB0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nl-NL"/>
              </w:rPr>
              <w:t>ὁ</w:t>
            </w: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 xml:space="preserve"> </w:t>
            </w:r>
            <w:r w:rsidRPr="00EB075B">
              <w:rPr>
                <w:rFonts w:ascii="Verdana" w:eastAsia="Times New Roman" w:hAnsi="Verdana" w:cs="Verdana"/>
                <w:b w:val="0"/>
                <w:color w:val="000000"/>
                <w:sz w:val="18"/>
                <w:szCs w:val="18"/>
                <w:lang w:eastAsia="nl-NL"/>
              </w:rPr>
              <w:t>π</w:t>
            </w:r>
            <w:proofErr w:type="spellStart"/>
            <w:r w:rsidRPr="00EB075B">
              <w:rPr>
                <w:rFonts w:ascii="Verdana" w:eastAsia="Times New Roman" w:hAnsi="Verdana" w:cs="Verdana"/>
                <w:b w:val="0"/>
                <w:color w:val="000000"/>
                <w:sz w:val="18"/>
                <w:szCs w:val="18"/>
                <w:lang w:eastAsia="nl-NL"/>
              </w:rPr>
              <w:t>όλεμο</w:t>
            </w: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ς</w:t>
            </w:r>
            <w:proofErr w:type="spellEnd"/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de oorlog</w:t>
            </w:r>
          </w:p>
        </w:tc>
      </w:tr>
      <w:tr w:rsidR="00EB075B" w:rsidRPr="00EB075B" w:rsidTr="00EB0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nl-NL"/>
              </w:rPr>
              <w:t>ὁ</w:t>
            </w: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EB075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nl-NL"/>
              </w:rPr>
              <w:t>ἑ</w:t>
            </w:r>
            <w:r w:rsidRPr="00EB075B">
              <w:rPr>
                <w:rFonts w:ascii="Verdana" w:eastAsia="Times New Roman" w:hAnsi="Verdana" w:cs="Verdana"/>
                <w:b w:val="0"/>
                <w:color w:val="000000"/>
                <w:sz w:val="18"/>
                <w:szCs w:val="18"/>
                <w:lang w:eastAsia="nl-NL"/>
              </w:rPr>
              <w:t>τ</w:t>
            </w:r>
            <w:proofErr w:type="spellEnd"/>
            <w:r w:rsidRPr="00EB075B">
              <w:rPr>
                <w:rFonts w:ascii="Verdana" w:eastAsia="Times New Roman" w:hAnsi="Verdana" w:cs="Verdana"/>
                <w:b w:val="0"/>
                <w:color w:val="000000"/>
                <w:sz w:val="18"/>
                <w:szCs w:val="18"/>
                <w:lang w:eastAsia="nl-NL"/>
              </w:rPr>
              <w:t>α</w:t>
            </w:r>
            <w:r w:rsidRPr="00EB075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nl-NL"/>
              </w:rPr>
              <w:t>ῖ</w:t>
            </w:r>
            <w:r w:rsidRPr="00EB075B">
              <w:rPr>
                <w:rFonts w:ascii="Verdana" w:eastAsia="Times New Roman" w:hAnsi="Verdana" w:cs="Verdana"/>
                <w:b w:val="0"/>
                <w:color w:val="000000"/>
                <w:sz w:val="18"/>
                <w:szCs w:val="18"/>
                <w:lang w:eastAsia="nl-NL"/>
              </w:rPr>
              <w:t>ρο</w:t>
            </w: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ς</w:t>
            </w:r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de vriend</w:t>
            </w:r>
          </w:p>
        </w:tc>
      </w:tr>
      <w:tr w:rsidR="00EB075B" w:rsidRPr="00EB075B" w:rsidTr="00EB0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π</w:t>
            </w:r>
            <w:proofErr w:type="spellStart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ιστός</w:t>
            </w:r>
            <w:proofErr w:type="spellEnd"/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trouw</w:t>
            </w:r>
          </w:p>
        </w:tc>
      </w:tr>
      <w:tr w:rsidR="00EB075B" w:rsidRPr="00EB075B" w:rsidTr="00EB0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τ</w:t>
            </w:r>
            <w:r w:rsidRPr="00EB075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nl-NL"/>
              </w:rPr>
              <w:t>ὸ</w:t>
            </w:r>
            <w:proofErr w:type="spellEnd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EB075B">
              <w:rPr>
                <w:rFonts w:ascii="Verdana" w:eastAsia="Times New Roman" w:hAnsi="Verdana" w:cs="Verdana"/>
                <w:b w:val="0"/>
                <w:color w:val="000000"/>
                <w:sz w:val="18"/>
                <w:szCs w:val="18"/>
                <w:lang w:eastAsia="nl-NL"/>
              </w:rPr>
              <w:t>δάκρυο</w:t>
            </w: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ν</w:t>
            </w:r>
            <w:proofErr w:type="spellEnd"/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de traan</w:t>
            </w:r>
          </w:p>
        </w:tc>
      </w:tr>
      <w:tr w:rsidR="00EB075B" w:rsidRPr="00EB075B" w:rsidTr="00EB0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075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nl-NL"/>
              </w:rPr>
              <w:t>ἄ</w:t>
            </w:r>
            <w:r w:rsidRPr="00EB075B">
              <w:rPr>
                <w:rFonts w:ascii="Verdana" w:eastAsia="Times New Roman" w:hAnsi="Verdana" w:cs="Verdana"/>
                <w:b w:val="0"/>
                <w:color w:val="000000"/>
                <w:sz w:val="18"/>
                <w:szCs w:val="18"/>
                <w:lang w:eastAsia="nl-NL"/>
              </w:rPr>
              <w:t>ξιο</w:t>
            </w: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ς</w:t>
            </w:r>
            <w:proofErr w:type="spellEnd"/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waard</w:t>
            </w:r>
          </w:p>
        </w:tc>
      </w:tr>
      <w:tr w:rsidR="00EB075B" w:rsidRPr="00EB075B" w:rsidTr="00EB0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075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nl-NL"/>
              </w:rPr>
              <w:t>ἀ</w:t>
            </w:r>
            <w:r w:rsidRPr="00EB075B">
              <w:rPr>
                <w:rFonts w:ascii="Verdana" w:eastAsia="Times New Roman" w:hAnsi="Verdana" w:cs="Verdana"/>
                <w:b w:val="0"/>
                <w:color w:val="000000"/>
                <w:sz w:val="18"/>
                <w:szCs w:val="18"/>
                <w:lang w:eastAsia="nl-NL"/>
              </w:rPr>
              <w:t>λλ</w:t>
            </w: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ά</w:t>
            </w:r>
            <w:proofErr w:type="spellEnd"/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maar</w:t>
            </w:r>
          </w:p>
        </w:tc>
      </w:tr>
      <w:tr w:rsidR="00EB075B" w:rsidRPr="00EB075B" w:rsidTr="00EB0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nl-NL"/>
              </w:rPr>
              <w:t>ἡ</w:t>
            </w: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 xml:space="preserve"> </w:t>
            </w:r>
            <w:r w:rsidRPr="00EB075B">
              <w:rPr>
                <w:rFonts w:ascii="Verdana" w:eastAsia="Times New Roman" w:hAnsi="Verdana" w:cs="Verdana"/>
                <w:b w:val="0"/>
                <w:color w:val="000000"/>
                <w:sz w:val="18"/>
                <w:szCs w:val="18"/>
                <w:lang w:eastAsia="nl-NL"/>
              </w:rPr>
              <w:t>π</w:t>
            </w:r>
            <w:proofErr w:type="spellStart"/>
            <w:r w:rsidRPr="00EB075B">
              <w:rPr>
                <w:rFonts w:ascii="Verdana" w:eastAsia="Times New Roman" w:hAnsi="Verdana" w:cs="Verdana"/>
                <w:b w:val="0"/>
                <w:color w:val="000000"/>
                <w:sz w:val="18"/>
                <w:szCs w:val="18"/>
                <w:lang w:eastAsia="nl-NL"/>
              </w:rPr>
              <w:t>έτρ</w:t>
            </w:r>
            <w:proofErr w:type="spellEnd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α</w:t>
            </w:r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de rots</w:t>
            </w:r>
          </w:p>
        </w:tc>
      </w:tr>
      <w:tr w:rsidR="00EB075B" w:rsidRPr="00EB075B" w:rsidTr="00EB0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μέγ</w:t>
            </w:r>
            <w:proofErr w:type="spellEnd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α</w:t>
            </w:r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zeer</w:t>
            </w:r>
          </w:p>
        </w:tc>
      </w:tr>
      <w:tr w:rsidR="00EB075B" w:rsidRPr="00EB075B" w:rsidTr="00EB0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075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nl-NL"/>
              </w:rPr>
              <w:t>ἴ</w:t>
            </w:r>
            <w:r w:rsidRPr="00EB075B">
              <w:rPr>
                <w:rFonts w:ascii="Verdana" w:eastAsia="Times New Roman" w:hAnsi="Verdana" w:cs="Verdana"/>
                <w:b w:val="0"/>
                <w:color w:val="000000"/>
                <w:sz w:val="18"/>
                <w:szCs w:val="18"/>
                <w:lang w:eastAsia="nl-NL"/>
              </w:rPr>
              <w:t>σω</w:t>
            </w: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ς</w:t>
            </w:r>
            <w:proofErr w:type="spellEnd"/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waarschijnlijk</w:t>
            </w:r>
          </w:p>
        </w:tc>
      </w:tr>
      <w:tr w:rsidR="00EB075B" w:rsidRPr="00EB075B" w:rsidTr="00EB0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νομίζω</w:t>
            </w:r>
            <w:proofErr w:type="spellEnd"/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beschouwen als</w:t>
            </w:r>
          </w:p>
        </w:tc>
      </w:tr>
      <w:tr w:rsidR="00EB075B" w:rsidRPr="00EB075B" w:rsidTr="00EB0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κλ</w:t>
            </w:r>
            <w:proofErr w:type="spellEnd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α(ί)ω</w:t>
            </w:r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huilen</w:t>
            </w:r>
          </w:p>
        </w:tc>
      </w:tr>
      <w:tr w:rsidR="00EB075B" w:rsidRPr="00EB075B" w:rsidTr="00EB0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075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nl-NL"/>
              </w:rPr>
              <w:t>ἐ</w:t>
            </w:r>
            <w:r w:rsidRPr="00EB075B">
              <w:rPr>
                <w:rFonts w:ascii="Verdana" w:eastAsia="Times New Roman" w:hAnsi="Verdana" w:cs="Verdana"/>
                <w:b w:val="0"/>
                <w:color w:val="000000"/>
                <w:sz w:val="18"/>
                <w:szCs w:val="18"/>
                <w:lang w:eastAsia="nl-NL"/>
              </w:rPr>
              <w:t>λ</w:t>
            </w:r>
            <w:proofErr w:type="spellEnd"/>
            <w:r w:rsidRPr="00EB075B">
              <w:rPr>
                <w:rFonts w:ascii="Verdana" w:eastAsia="Times New Roman" w:hAnsi="Verdana" w:cs="Verdana"/>
                <w:b w:val="0"/>
                <w:color w:val="000000"/>
                <w:sz w:val="18"/>
                <w:szCs w:val="18"/>
                <w:lang w:eastAsia="nl-NL"/>
              </w:rPr>
              <w:t>πίζ</w:t>
            </w: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ω</w:t>
            </w:r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hopen</w:t>
            </w:r>
          </w:p>
        </w:tc>
      </w:tr>
      <w:tr w:rsidR="00EB075B" w:rsidRPr="00EB075B" w:rsidTr="00EB0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σε</w:t>
            </w:r>
            <w:proofErr w:type="spellEnd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αυτο</w:t>
            </w:r>
            <w:r w:rsidRPr="00EB075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nl-NL"/>
              </w:rPr>
              <w:t>ῦ</w:t>
            </w:r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van jouzelf</w:t>
            </w:r>
          </w:p>
        </w:tc>
      </w:tr>
      <w:tr w:rsidR="00EB075B" w:rsidRPr="00EB075B" w:rsidTr="00EB0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075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nl-NL"/>
              </w:rPr>
              <w:t>ἀ</w:t>
            </w:r>
            <w:r w:rsidRPr="00EB075B">
              <w:rPr>
                <w:rFonts w:ascii="Verdana" w:eastAsia="Times New Roman" w:hAnsi="Verdana" w:cs="Verdana"/>
                <w:b w:val="0"/>
                <w:color w:val="000000"/>
                <w:sz w:val="18"/>
                <w:szCs w:val="18"/>
                <w:lang w:eastAsia="nl-NL"/>
              </w:rPr>
              <w:t>θάν</w:t>
            </w:r>
            <w:proofErr w:type="spellEnd"/>
            <w:r w:rsidRPr="00EB075B">
              <w:rPr>
                <w:rFonts w:ascii="Verdana" w:eastAsia="Times New Roman" w:hAnsi="Verdana" w:cs="Verdana"/>
                <w:b w:val="0"/>
                <w:color w:val="000000"/>
                <w:sz w:val="18"/>
                <w:szCs w:val="18"/>
                <w:lang w:eastAsia="nl-NL"/>
              </w:rPr>
              <w:t>ατο</w:t>
            </w: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ς</w:t>
            </w:r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onsterfelijk</w:t>
            </w:r>
          </w:p>
        </w:tc>
      </w:tr>
      <w:tr w:rsidR="00EB075B" w:rsidRPr="00EB075B" w:rsidTr="00EB0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nl-NL"/>
              </w:rPr>
              <w:t>ἡ</w:t>
            </w: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EB075B">
              <w:rPr>
                <w:rFonts w:ascii="Verdana" w:eastAsia="Times New Roman" w:hAnsi="Verdana" w:cs="Verdana"/>
                <w:b w:val="0"/>
                <w:color w:val="000000"/>
                <w:sz w:val="18"/>
                <w:szCs w:val="18"/>
                <w:lang w:eastAsia="nl-NL"/>
              </w:rPr>
              <w:t>τελευτ</w:t>
            </w: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ή</w:t>
            </w:r>
            <w:proofErr w:type="spellEnd"/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het einde</w:t>
            </w:r>
          </w:p>
        </w:tc>
      </w:tr>
      <w:tr w:rsidR="00EB075B" w:rsidRPr="00EB075B" w:rsidTr="00EB0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ε</w:t>
            </w:r>
            <w:r w:rsidRPr="00EB075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nl-NL"/>
              </w:rPr>
              <w:t>ὖ</w:t>
            </w:r>
            <w:proofErr w:type="spellEnd"/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goed</w:t>
            </w:r>
          </w:p>
        </w:tc>
      </w:tr>
      <w:tr w:rsidR="00EB075B" w:rsidRPr="00EB075B" w:rsidTr="00EB0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χωρέω</w:t>
            </w:r>
            <w:proofErr w:type="spellEnd"/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gaan</w:t>
            </w:r>
          </w:p>
        </w:tc>
      </w:tr>
      <w:tr w:rsidR="00EB075B" w:rsidRPr="00EB075B" w:rsidTr="00EB0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λαμπ</w:t>
            </w:r>
            <w:proofErr w:type="spellStart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ρός</w:t>
            </w:r>
            <w:proofErr w:type="spellEnd"/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schitterend</w:t>
            </w:r>
          </w:p>
        </w:tc>
      </w:tr>
      <w:tr w:rsidR="00EB075B" w:rsidRPr="00EB075B" w:rsidTr="00EB0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τότε</w:t>
            </w:r>
            <w:proofErr w:type="spellEnd"/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dan</w:t>
            </w:r>
          </w:p>
        </w:tc>
      </w:tr>
      <w:tr w:rsidR="00EB075B" w:rsidRPr="00EB075B" w:rsidTr="00EB0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nl-NL"/>
              </w:rPr>
              <w:t>ἡ</w:t>
            </w: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 xml:space="preserve"> </w:t>
            </w:r>
            <w:r w:rsidRPr="00EB075B">
              <w:rPr>
                <w:rFonts w:ascii="Verdana" w:eastAsia="Times New Roman" w:hAnsi="Verdana" w:cs="Verdana"/>
                <w:b w:val="0"/>
                <w:color w:val="000000"/>
                <w:sz w:val="18"/>
                <w:szCs w:val="18"/>
                <w:lang w:eastAsia="nl-NL"/>
              </w:rPr>
              <w:t>π</w:t>
            </w:r>
            <w:proofErr w:type="spellStart"/>
            <w:r w:rsidRPr="00EB075B">
              <w:rPr>
                <w:rFonts w:ascii="Verdana" w:eastAsia="Times New Roman" w:hAnsi="Verdana" w:cs="Verdana"/>
                <w:b w:val="0"/>
                <w:color w:val="000000"/>
                <w:sz w:val="18"/>
                <w:szCs w:val="18"/>
                <w:lang w:eastAsia="nl-NL"/>
              </w:rPr>
              <w:t>όλι</w:t>
            </w: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ς</w:t>
            </w:r>
            <w:proofErr w:type="spellEnd"/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de stad</w:t>
            </w:r>
          </w:p>
        </w:tc>
      </w:tr>
      <w:tr w:rsidR="00EB075B" w:rsidRPr="00EB075B" w:rsidTr="00EB0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nl-NL"/>
              </w:rPr>
              <w:t>ἡ</w:t>
            </w: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EB075B">
              <w:rPr>
                <w:rFonts w:ascii="Verdana" w:eastAsia="Times New Roman" w:hAnsi="Verdana" w:cs="Verdana"/>
                <w:b w:val="0"/>
                <w:color w:val="000000"/>
                <w:sz w:val="18"/>
                <w:szCs w:val="18"/>
                <w:lang w:eastAsia="nl-NL"/>
              </w:rPr>
              <w:t>δόξ</w:t>
            </w:r>
            <w:proofErr w:type="spellEnd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α</w:t>
            </w:r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de roem</w:t>
            </w:r>
          </w:p>
        </w:tc>
      </w:tr>
      <w:tr w:rsidR="00EB075B" w:rsidRPr="00EB075B" w:rsidTr="00EB0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μα</w:t>
            </w:r>
            <w:proofErr w:type="spellStart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νθάνω</w:t>
            </w:r>
            <w:proofErr w:type="spellEnd"/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begrijpen</w:t>
            </w:r>
          </w:p>
        </w:tc>
      </w:tr>
      <w:tr w:rsidR="00EB075B" w:rsidRPr="00EB075B" w:rsidTr="00EB0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θερμός</w:t>
            </w:r>
            <w:proofErr w:type="spellEnd"/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warm</w:t>
            </w:r>
          </w:p>
        </w:tc>
      </w:tr>
      <w:tr w:rsidR="00EB075B" w:rsidRPr="00EB075B" w:rsidTr="00EB0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κα</w:t>
            </w:r>
            <w:proofErr w:type="spellStart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λύ</w:t>
            </w:r>
            <w:proofErr w:type="spellEnd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πτω</w:t>
            </w:r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bedekken</w:t>
            </w:r>
          </w:p>
        </w:tc>
      </w:tr>
      <w:tr w:rsidR="00EB075B" w:rsidRPr="00EB075B" w:rsidTr="00EB0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κα</w:t>
            </w:r>
            <w:proofErr w:type="spellStart"/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τά</w:t>
            </w:r>
            <w:proofErr w:type="spellEnd"/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vanaf...naar beneden</w:t>
            </w:r>
          </w:p>
        </w:tc>
      </w:tr>
      <w:tr w:rsidR="00EB075B" w:rsidRPr="00EB075B" w:rsidTr="00EB0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nl-NL"/>
              </w:rPr>
              <w:t>ἡ</w:t>
            </w: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EB075B">
              <w:rPr>
                <w:rFonts w:ascii="Verdana" w:eastAsia="Times New Roman" w:hAnsi="Verdana" w:cs="Verdana"/>
                <w:b w:val="0"/>
                <w:color w:val="000000"/>
                <w:sz w:val="18"/>
                <w:szCs w:val="18"/>
                <w:lang w:eastAsia="nl-NL"/>
              </w:rPr>
              <w:t>δούλ</w:t>
            </w: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η</w:t>
            </w:r>
            <w:proofErr w:type="spellEnd"/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de slavin</w:t>
            </w:r>
          </w:p>
        </w:tc>
      </w:tr>
      <w:tr w:rsidR="00EB075B" w:rsidRPr="00EB075B" w:rsidTr="00EB0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:rsidR="00EB075B" w:rsidRPr="00EB075B" w:rsidRDefault="00EB075B" w:rsidP="00EB075B">
            <w:pPr>
              <w:spacing w:before="15"/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075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nl-NL"/>
              </w:rPr>
              <w:t>ἄ</w:t>
            </w:r>
            <w:r w:rsidRPr="00EB075B">
              <w:rPr>
                <w:rFonts w:ascii="Verdana" w:eastAsia="Times New Roman" w:hAnsi="Verdana" w:cs="Verdana"/>
                <w:b w:val="0"/>
                <w:color w:val="000000"/>
                <w:sz w:val="18"/>
                <w:szCs w:val="18"/>
                <w:lang w:eastAsia="nl-NL"/>
              </w:rPr>
              <w:t>δικο</w:t>
            </w:r>
            <w:r w:rsidRPr="00EB075B">
              <w:rPr>
                <w:rFonts w:ascii="Verdana" w:eastAsia="Times New Roman" w:hAnsi="Verdana" w:cs="Times New Roman"/>
                <w:b w:val="0"/>
                <w:color w:val="000000"/>
                <w:sz w:val="18"/>
                <w:szCs w:val="18"/>
                <w:lang w:eastAsia="nl-NL"/>
              </w:rPr>
              <w:t>ς</w:t>
            </w:r>
            <w:proofErr w:type="spellEnd"/>
          </w:p>
        </w:tc>
        <w:tc>
          <w:tcPr>
            <w:tcW w:w="5245" w:type="dxa"/>
            <w:hideMark/>
          </w:tcPr>
          <w:p w:rsidR="00EB075B" w:rsidRPr="00EB075B" w:rsidRDefault="00EB075B" w:rsidP="00EB075B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B07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onrechtvaardig</w:t>
            </w:r>
          </w:p>
        </w:tc>
      </w:tr>
    </w:tbl>
    <w:p w:rsidR="00A927B9" w:rsidRDefault="003F7379"/>
    <w:p w:rsidR="00EB075B" w:rsidRDefault="00EB075B"/>
    <w:p w:rsidR="00EB075B" w:rsidRDefault="00EB075B"/>
    <w:p w:rsidR="00EB075B" w:rsidRDefault="00EB075B"/>
    <w:p w:rsidR="00EB075B" w:rsidRDefault="00EB075B"/>
    <w:p w:rsidR="00EB075B" w:rsidRDefault="00EB075B"/>
    <w:p w:rsidR="00EB075B" w:rsidRDefault="00EB075B"/>
    <w:p w:rsidR="00EB075B" w:rsidRDefault="00EB075B"/>
    <w:p w:rsidR="00EB075B" w:rsidRDefault="00EB075B"/>
    <w:p w:rsidR="00EB075B" w:rsidRDefault="00EB075B"/>
    <w:p w:rsidR="00EB075B" w:rsidRDefault="00EB075B"/>
    <w:p w:rsidR="00EB075B" w:rsidRDefault="00EB075B"/>
    <w:p w:rsidR="00EB075B" w:rsidRDefault="00EB075B"/>
    <w:p w:rsidR="00EB075B" w:rsidRDefault="00EB075B">
      <w:r>
        <w:rPr>
          <w:i/>
        </w:rPr>
        <w:lastRenderedPageBreak/>
        <w:t>Grammatica:</w:t>
      </w:r>
      <w:r>
        <w:rPr>
          <w:i/>
        </w:rPr>
        <w:br/>
      </w:r>
      <w:r>
        <w:t>- Imperfectum met augment</w:t>
      </w:r>
      <w:r w:rsidR="003F7379">
        <w:br/>
        <w:t>(Soms verwijst de samenvatting naar het boek omdat het veel te veel is om over te nemen)</w:t>
      </w:r>
      <w:bookmarkStart w:id="0" w:name="_GoBack"/>
      <w:bookmarkEnd w:id="0"/>
    </w:p>
    <w:p w:rsidR="00EB075B" w:rsidRDefault="00EB075B">
      <w:pPr>
        <w:rPr>
          <w:u w:val="single"/>
        </w:rPr>
      </w:pPr>
      <w:r>
        <w:rPr>
          <w:u w:val="single"/>
        </w:rPr>
        <w:t>Imperfectum:</w:t>
      </w:r>
    </w:p>
    <w:p w:rsidR="00EB075B" w:rsidRDefault="00C468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CDEA61" wp14:editId="69A544B5">
                <wp:simplePos x="0" y="0"/>
                <wp:positionH relativeFrom="column">
                  <wp:posOffset>2757805</wp:posOffset>
                </wp:positionH>
                <wp:positionV relativeFrom="paragraph">
                  <wp:posOffset>992505</wp:posOffset>
                </wp:positionV>
                <wp:extent cx="2360930" cy="2143125"/>
                <wp:effectExtent l="0" t="0" r="635" b="952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81D" w:rsidRDefault="00C4681D" w:rsidP="00C4681D">
                            <w:r>
                              <w:t>Let op:</w:t>
                            </w:r>
                          </w:p>
                          <w:p w:rsidR="00EB075B" w:rsidRDefault="00EB075B" w:rsidP="00C4681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Zoals je ziet zijn de 1</w:t>
                            </w:r>
                            <w:r w:rsidRPr="00C4681D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 en 2</w:t>
                            </w:r>
                            <w:r w:rsidRPr="00C4681D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 persoon meervoud van het im</w:t>
                            </w:r>
                            <w:r>
                              <w:t xml:space="preserve">perfectum hetzelfde als de praesens vorm. </w:t>
                            </w:r>
                          </w:p>
                          <w:p w:rsidR="00C4681D" w:rsidRDefault="00C4681D" w:rsidP="00C4681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 1</w:t>
                            </w:r>
                            <w:r w:rsidRPr="00C4681D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 persoon enkelvoud en de 3</w:t>
                            </w:r>
                            <w:r w:rsidRPr="00C4681D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 persoon meervoud zijn hetzelfde</w:t>
                            </w:r>
                          </w:p>
                          <w:p w:rsidR="00C4681D" w:rsidRPr="00C4681D" w:rsidRDefault="00C4681D" w:rsidP="00C4681D">
                            <w:pPr>
                              <w:pStyle w:val="Lijstalinea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In beiden gevallen moet je goed naar de context kijken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EA61" id="_x0000_s1027" type="#_x0000_t202" style="position:absolute;margin-left:217.15pt;margin-top:78.15pt;width:185.9pt;height:168.7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" stroked="f">
                <v:textbox>
                  <w:txbxContent>
                    <w:p w:rsidR="00C4681D" w:rsidRDefault="00C4681D" w:rsidP="00C4681D">
                      <w:r>
                        <w:t>Let op:</w:t>
                      </w:r>
                    </w:p>
                    <w:p w:rsidR="00EB075B" w:rsidRDefault="00EB075B" w:rsidP="00C4681D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Zoals je ziet zijn de 1</w:t>
                      </w:r>
                      <w:r w:rsidRPr="00C4681D">
                        <w:rPr>
                          <w:vertAlign w:val="superscript"/>
                        </w:rPr>
                        <w:t>e</w:t>
                      </w:r>
                      <w:r>
                        <w:t xml:space="preserve"> en 2</w:t>
                      </w:r>
                      <w:r w:rsidRPr="00C4681D">
                        <w:rPr>
                          <w:vertAlign w:val="superscript"/>
                        </w:rPr>
                        <w:t>e</w:t>
                      </w:r>
                      <w:r>
                        <w:t xml:space="preserve"> persoon meervoud van het im</w:t>
                      </w:r>
                      <w:r>
                        <w:t xml:space="preserve">perfectum hetzelfde als de praesens vorm. </w:t>
                      </w:r>
                    </w:p>
                    <w:p w:rsidR="00C4681D" w:rsidRDefault="00C4681D" w:rsidP="00C4681D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De 1</w:t>
                      </w:r>
                      <w:r w:rsidRPr="00C4681D">
                        <w:rPr>
                          <w:vertAlign w:val="superscript"/>
                        </w:rPr>
                        <w:t>e</w:t>
                      </w:r>
                      <w:r>
                        <w:t xml:space="preserve"> persoon enkelvoud en de 3</w:t>
                      </w:r>
                      <w:r w:rsidRPr="00C4681D">
                        <w:rPr>
                          <w:vertAlign w:val="superscript"/>
                        </w:rPr>
                        <w:t>e</w:t>
                      </w:r>
                      <w:r>
                        <w:t xml:space="preserve"> persoon meervoud zijn hetzelfde</w:t>
                      </w:r>
                    </w:p>
                    <w:p w:rsidR="00C4681D" w:rsidRPr="00C4681D" w:rsidRDefault="00C4681D" w:rsidP="00C4681D">
                      <w:pPr>
                        <w:pStyle w:val="Lijstalinea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In beiden gevallen moet je goed naar de context kijken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075B">
        <w:t>Het imperfectum begint met een augment aan de voorkant. Dit is in bijna alle gevallen: έ</w:t>
      </w:r>
      <w:r w:rsidR="00EB075B">
        <w:br/>
      </w:r>
      <w:r>
        <w:t>Je hebt verschillende soorten vormen bij de imperfectum, namelijk de gewone vorm z</w:t>
      </w:r>
      <w:r w:rsidR="00EB075B">
        <w:t xml:space="preserve">oals bij </w:t>
      </w:r>
      <w:proofErr w:type="spellStart"/>
      <w:r w:rsidR="00EB075B" w:rsidRPr="00B51F56">
        <w:rPr>
          <w:rFonts w:ascii="Palatino Linotype" w:hAnsi="Palatino Linotype"/>
        </w:rPr>
        <w:t>λυω</w:t>
      </w:r>
      <w:proofErr w:type="spellEnd"/>
      <w:r>
        <w:t xml:space="preserve">, maar ook imperfecta die beginnen met een klinker of een tweeklank en imperfecta die beginnen met een voorzetsel. Deze zijn iets anders. </w:t>
      </w:r>
      <w:r w:rsidR="0040496B">
        <w:t>De vormen van zijn, zijn net zoals de praesens onregelmatig.</w:t>
      </w:r>
      <w:r>
        <w:br/>
      </w:r>
      <w:r w:rsidR="00EB075B">
        <w:t xml:space="preserve">Als je van </w:t>
      </w:r>
      <w:proofErr w:type="spellStart"/>
      <w:r w:rsidR="00EB075B" w:rsidRPr="00B51F56">
        <w:rPr>
          <w:rFonts w:ascii="Palatino Linotype" w:hAnsi="Palatino Linotype"/>
        </w:rPr>
        <w:t>λυω</w:t>
      </w:r>
      <w:proofErr w:type="spellEnd"/>
      <w:r w:rsidR="00EB075B">
        <w:t xml:space="preserve"> een imperfectum wil maken dan begin je met het augment ervoor en dan pak je de stam en plaats je de imperfectum uitgangen. </w:t>
      </w:r>
    </w:p>
    <w:tbl>
      <w:tblPr>
        <w:tblStyle w:val="Rastertabel1licht-Accent3"/>
        <w:tblpPr w:leftFromText="141" w:rightFromText="141" w:vertAnchor="text" w:horzAnchor="page" w:tblpX="721" w:tblpY="311"/>
        <w:tblOverlap w:val="never"/>
        <w:tblW w:w="0" w:type="auto"/>
        <w:tblLook w:val="04A0" w:firstRow="1" w:lastRow="0" w:firstColumn="1" w:lastColumn="0" w:noHBand="0" w:noVBand="1"/>
      </w:tblPr>
      <w:tblGrid>
        <w:gridCol w:w="1056"/>
        <w:gridCol w:w="704"/>
        <w:gridCol w:w="1276"/>
        <w:gridCol w:w="1921"/>
      </w:tblGrid>
      <w:tr w:rsidR="0040496B" w:rsidTr="00404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:rsidR="0040496B" w:rsidRDefault="0040496B" w:rsidP="0040496B">
            <w:r>
              <w:t>Augment</w:t>
            </w:r>
          </w:p>
        </w:tc>
        <w:tc>
          <w:tcPr>
            <w:tcW w:w="704" w:type="dxa"/>
          </w:tcPr>
          <w:p w:rsidR="0040496B" w:rsidRPr="00EB075B" w:rsidRDefault="0040496B" w:rsidP="004049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Stam</w:t>
            </w:r>
          </w:p>
        </w:tc>
        <w:tc>
          <w:tcPr>
            <w:tcW w:w="1276" w:type="dxa"/>
          </w:tcPr>
          <w:p w:rsidR="0040496B" w:rsidRPr="00EB075B" w:rsidRDefault="0040496B" w:rsidP="004049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Uitgang</w:t>
            </w:r>
          </w:p>
        </w:tc>
        <w:tc>
          <w:tcPr>
            <w:tcW w:w="1921" w:type="dxa"/>
          </w:tcPr>
          <w:p w:rsidR="0040496B" w:rsidRDefault="0040496B" w:rsidP="004049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Vertaling</w:t>
            </w:r>
          </w:p>
        </w:tc>
      </w:tr>
      <w:tr w:rsidR="0040496B" w:rsidTr="00404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:rsidR="0040496B" w:rsidRPr="00B51F56" w:rsidRDefault="0040496B" w:rsidP="0040496B">
            <w:pPr>
              <w:jc w:val="right"/>
              <w:rPr>
                <w:rFonts w:ascii="Palatino Linotype" w:hAnsi="Palatino Linotype"/>
                <w:b w:val="0"/>
              </w:rPr>
            </w:pPr>
            <w:r w:rsidRPr="00B51F56">
              <w:rPr>
                <w:rFonts w:ascii="Palatino Linotype" w:hAnsi="Palatino Linotype"/>
                <w:b w:val="0"/>
              </w:rPr>
              <w:t>έ</w:t>
            </w:r>
          </w:p>
        </w:tc>
        <w:tc>
          <w:tcPr>
            <w:tcW w:w="704" w:type="dxa"/>
          </w:tcPr>
          <w:p w:rsidR="0040496B" w:rsidRPr="00B51F56" w:rsidRDefault="0040496B" w:rsidP="00404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B51F56">
              <w:rPr>
                <w:rFonts w:ascii="Palatino Linotype" w:hAnsi="Palatino Linotype"/>
              </w:rPr>
              <w:t>λυ</w:t>
            </w:r>
            <w:proofErr w:type="spellEnd"/>
          </w:p>
        </w:tc>
        <w:tc>
          <w:tcPr>
            <w:tcW w:w="1276" w:type="dxa"/>
          </w:tcPr>
          <w:p w:rsidR="0040496B" w:rsidRPr="00B51F56" w:rsidRDefault="0040496B" w:rsidP="00404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B51F56">
              <w:rPr>
                <w:rFonts w:ascii="Palatino Linotype" w:hAnsi="Palatino Linotype"/>
              </w:rPr>
              <w:t>ον</w:t>
            </w:r>
            <w:proofErr w:type="spellEnd"/>
          </w:p>
        </w:tc>
        <w:tc>
          <w:tcPr>
            <w:tcW w:w="1921" w:type="dxa"/>
          </w:tcPr>
          <w:p w:rsidR="0040496B" w:rsidRDefault="0040496B" w:rsidP="00404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Ik maakte los</w:t>
            </w:r>
          </w:p>
        </w:tc>
      </w:tr>
      <w:tr w:rsidR="0040496B" w:rsidTr="00404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:rsidR="0040496B" w:rsidRPr="00B51F56" w:rsidRDefault="0040496B" w:rsidP="0040496B">
            <w:pPr>
              <w:jc w:val="right"/>
              <w:rPr>
                <w:rFonts w:ascii="Palatino Linotype" w:hAnsi="Palatino Linotype"/>
                <w:b w:val="0"/>
              </w:rPr>
            </w:pPr>
            <w:r w:rsidRPr="00B51F56">
              <w:rPr>
                <w:rFonts w:ascii="Palatino Linotype" w:hAnsi="Palatino Linotype"/>
                <w:b w:val="0"/>
              </w:rPr>
              <w:t>έ</w:t>
            </w:r>
          </w:p>
        </w:tc>
        <w:tc>
          <w:tcPr>
            <w:tcW w:w="704" w:type="dxa"/>
          </w:tcPr>
          <w:p w:rsidR="0040496B" w:rsidRPr="00B51F56" w:rsidRDefault="0040496B" w:rsidP="00404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B51F56">
              <w:rPr>
                <w:rFonts w:ascii="Palatino Linotype" w:hAnsi="Palatino Linotype"/>
              </w:rPr>
              <w:t>λυ</w:t>
            </w:r>
            <w:proofErr w:type="spellEnd"/>
          </w:p>
        </w:tc>
        <w:tc>
          <w:tcPr>
            <w:tcW w:w="1276" w:type="dxa"/>
          </w:tcPr>
          <w:p w:rsidR="0040496B" w:rsidRPr="00B51F56" w:rsidRDefault="0040496B" w:rsidP="00404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B51F56">
              <w:rPr>
                <w:rFonts w:ascii="Palatino Linotype" w:hAnsi="Palatino Linotype"/>
              </w:rPr>
              <w:t>ες</w:t>
            </w:r>
            <w:proofErr w:type="spellEnd"/>
          </w:p>
        </w:tc>
        <w:tc>
          <w:tcPr>
            <w:tcW w:w="1921" w:type="dxa"/>
          </w:tcPr>
          <w:p w:rsidR="0040496B" w:rsidRDefault="0040496B" w:rsidP="00404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Jij maakte los</w:t>
            </w:r>
          </w:p>
        </w:tc>
      </w:tr>
      <w:tr w:rsidR="0040496B" w:rsidTr="00404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:rsidR="0040496B" w:rsidRPr="00B51F56" w:rsidRDefault="0040496B" w:rsidP="0040496B">
            <w:pPr>
              <w:jc w:val="right"/>
              <w:rPr>
                <w:rFonts w:ascii="Palatino Linotype" w:hAnsi="Palatino Linotype"/>
                <w:b w:val="0"/>
              </w:rPr>
            </w:pPr>
            <w:r w:rsidRPr="00B51F56">
              <w:rPr>
                <w:rFonts w:ascii="Palatino Linotype" w:hAnsi="Palatino Linotype"/>
                <w:b w:val="0"/>
              </w:rPr>
              <w:t>έ</w:t>
            </w:r>
          </w:p>
        </w:tc>
        <w:tc>
          <w:tcPr>
            <w:tcW w:w="704" w:type="dxa"/>
          </w:tcPr>
          <w:p w:rsidR="0040496B" w:rsidRPr="00B51F56" w:rsidRDefault="0040496B" w:rsidP="00404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B51F56">
              <w:rPr>
                <w:rFonts w:ascii="Palatino Linotype" w:hAnsi="Palatino Linotype"/>
              </w:rPr>
              <w:t>λυ</w:t>
            </w:r>
            <w:proofErr w:type="spellEnd"/>
          </w:p>
        </w:tc>
        <w:tc>
          <w:tcPr>
            <w:tcW w:w="1276" w:type="dxa"/>
          </w:tcPr>
          <w:p w:rsidR="0040496B" w:rsidRPr="00B51F56" w:rsidRDefault="0040496B" w:rsidP="00404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B51F56">
              <w:rPr>
                <w:rFonts w:ascii="Palatino Linotype" w:hAnsi="Palatino Linotype"/>
              </w:rPr>
              <w:t>ε(ν)</w:t>
            </w:r>
          </w:p>
        </w:tc>
        <w:tc>
          <w:tcPr>
            <w:tcW w:w="1921" w:type="dxa"/>
          </w:tcPr>
          <w:p w:rsidR="0040496B" w:rsidRDefault="0040496B" w:rsidP="00404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Hij maakte los</w:t>
            </w:r>
          </w:p>
        </w:tc>
      </w:tr>
      <w:tr w:rsidR="0040496B" w:rsidTr="00404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:rsidR="0040496B" w:rsidRPr="00B51F56" w:rsidRDefault="0040496B" w:rsidP="0040496B">
            <w:pPr>
              <w:jc w:val="right"/>
              <w:rPr>
                <w:rFonts w:ascii="Palatino Linotype" w:hAnsi="Palatino Linotype"/>
                <w:b w:val="0"/>
              </w:rPr>
            </w:pPr>
            <w:r w:rsidRPr="00B51F56">
              <w:rPr>
                <w:rFonts w:ascii="Palatino Linotype" w:hAnsi="Palatino Linotype"/>
                <w:b w:val="0"/>
              </w:rPr>
              <w:t>έ</w:t>
            </w:r>
          </w:p>
        </w:tc>
        <w:tc>
          <w:tcPr>
            <w:tcW w:w="704" w:type="dxa"/>
          </w:tcPr>
          <w:p w:rsidR="0040496B" w:rsidRPr="00B51F56" w:rsidRDefault="0040496B" w:rsidP="00404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B51F56">
              <w:rPr>
                <w:rFonts w:ascii="Palatino Linotype" w:hAnsi="Palatino Linotype"/>
              </w:rPr>
              <w:t>λυ</w:t>
            </w:r>
            <w:proofErr w:type="spellEnd"/>
          </w:p>
        </w:tc>
        <w:tc>
          <w:tcPr>
            <w:tcW w:w="1276" w:type="dxa"/>
          </w:tcPr>
          <w:p w:rsidR="0040496B" w:rsidRPr="00B51F56" w:rsidRDefault="0040496B" w:rsidP="00404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B51F56">
              <w:rPr>
                <w:rFonts w:ascii="Palatino Linotype" w:hAnsi="Palatino Linotype"/>
              </w:rPr>
              <w:t>ομεν</w:t>
            </w:r>
            <w:proofErr w:type="spellEnd"/>
          </w:p>
        </w:tc>
        <w:tc>
          <w:tcPr>
            <w:tcW w:w="1921" w:type="dxa"/>
          </w:tcPr>
          <w:p w:rsidR="0040496B" w:rsidRDefault="0040496B" w:rsidP="00404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Wij maakten los</w:t>
            </w:r>
          </w:p>
        </w:tc>
      </w:tr>
      <w:tr w:rsidR="0040496B" w:rsidTr="00404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:rsidR="0040496B" w:rsidRPr="00B51F56" w:rsidRDefault="0040496B" w:rsidP="0040496B">
            <w:pPr>
              <w:jc w:val="right"/>
              <w:rPr>
                <w:rFonts w:ascii="Palatino Linotype" w:hAnsi="Palatino Linotype"/>
                <w:b w:val="0"/>
              </w:rPr>
            </w:pPr>
            <w:r w:rsidRPr="00B51F56">
              <w:rPr>
                <w:rFonts w:ascii="Palatino Linotype" w:hAnsi="Palatino Linotype"/>
                <w:b w:val="0"/>
              </w:rPr>
              <w:t>έ</w:t>
            </w:r>
          </w:p>
        </w:tc>
        <w:tc>
          <w:tcPr>
            <w:tcW w:w="704" w:type="dxa"/>
          </w:tcPr>
          <w:p w:rsidR="0040496B" w:rsidRPr="00B51F56" w:rsidRDefault="0040496B" w:rsidP="00404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B51F56">
              <w:rPr>
                <w:rFonts w:ascii="Palatino Linotype" w:hAnsi="Palatino Linotype"/>
              </w:rPr>
              <w:t>λυ</w:t>
            </w:r>
            <w:proofErr w:type="spellEnd"/>
          </w:p>
        </w:tc>
        <w:tc>
          <w:tcPr>
            <w:tcW w:w="1276" w:type="dxa"/>
          </w:tcPr>
          <w:p w:rsidR="0040496B" w:rsidRPr="00B51F56" w:rsidRDefault="0040496B" w:rsidP="00404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B51F56">
              <w:rPr>
                <w:rFonts w:ascii="Palatino Linotype" w:hAnsi="Palatino Linotype"/>
              </w:rPr>
              <w:t>ετε</w:t>
            </w:r>
            <w:proofErr w:type="spellEnd"/>
          </w:p>
        </w:tc>
        <w:tc>
          <w:tcPr>
            <w:tcW w:w="1921" w:type="dxa"/>
          </w:tcPr>
          <w:p w:rsidR="0040496B" w:rsidRDefault="0040496B" w:rsidP="00404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Jullie maakten los</w:t>
            </w:r>
          </w:p>
        </w:tc>
      </w:tr>
      <w:tr w:rsidR="0040496B" w:rsidTr="00404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:rsidR="0040496B" w:rsidRPr="00B51F56" w:rsidRDefault="0040496B" w:rsidP="0040496B">
            <w:pPr>
              <w:jc w:val="right"/>
              <w:rPr>
                <w:rFonts w:ascii="Palatino Linotype" w:hAnsi="Palatino Linotype"/>
                <w:b w:val="0"/>
              </w:rPr>
            </w:pPr>
            <w:r w:rsidRPr="00B51F56">
              <w:rPr>
                <w:rFonts w:ascii="Palatino Linotype" w:hAnsi="Palatino Linotype"/>
                <w:b w:val="0"/>
              </w:rPr>
              <w:t>έ</w:t>
            </w:r>
          </w:p>
        </w:tc>
        <w:tc>
          <w:tcPr>
            <w:tcW w:w="704" w:type="dxa"/>
          </w:tcPr>
          <w:p w:rsidR="0040496B" w:rsidRPr="00B51F56" w:rsidRDefault="0040496B" w:rsidP="00404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B51F56">
              <w:rPr>
                <w:rFonts w:ascii="Palatino Linotype" w:hAnsi="Palatino Linotype"/>
              </w:rPr>
              <w:t>λυ</w:t>
            </w:r>
            <w:proofErr w:type="spellEnd"/>
          </w:p>
        </w:tc>
        <w:tc>
          <w:tcPr>
            <w:tcW w:w="1276" w:type="dxa"/>
          </w:tcPr>
          <w:p w:rsidR="0040496B" w:rsidRPr="00B51F56" w:rsidRDefault="0040496B" w:rsidP="00404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B51F56">
              <w:rPr>
                <w:rFonts w:ascii="Palatino Linotype" w:hAnsi="Palatino Linotype"/>
              </w:rPr>
              <w:t>ον</w:t>
            </w:r>
            <w:proofErr w:type="spellEnd"/>
          </w:p>
        </w:tc>
        <w:tc>
          <w:tcPr>
            <w:tcW w:w="1921" w:type="dxa"/>
          </w:tcPr>
          <w:p w:rsidR="0040496B" w:rsidRDefault="0040496B" w:rsidP="00404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Zij maakten los</w:t>
            </w:r>
          </w:p>
        </w:tc>
      </w:tr>
    </w:tbl>
    <w:p w:rsidR="00EB075B" w:rsidRDefault="00EB075B"/>
    <w:p w:rsidR="00EB075B" w:rsidRDefault="00EB075B" w:rsidP="00EB075B">
      <w:pPr>
        <w:tabs>
          <w:tab w:val="left" w:pos="2250"/>
        </w:tabs>
        <w:ind w:left="2250"/>
      </w:pPr>
      <w:r>
        <w:tab/>
      </w:r>
      <w:r>
        <w:tab/>
      </w:r>
      <w:r>
        <w:tab/>
      </w:r>
      <w:r>
        <w:tab/>
      </w:r>
    </w:p>
    <w:p w:rsidR="00C4681D" w:rsidRDefault="00EB075B">
      <w:r>
        <w:br/>
      </w:r>
    </w:p>
    <w:p w:rsidR="00C4681D" w:rsidRPr="00C4681D" w:rsidRDefault="00C4681D" w:rsidP="00C4681D"/>
    <w:p w:rsidR="00C4681D" w:rsidRPr="00C4681D" w:rsidRDefault="00C4681D" w:rsidP="00C4681D"/>
    <w:p w:rsidR="00C4681D" w:rsidRDefault="00C4681D" w:rsidP="00C4681D">
      <w:r>
        <w:t>Bij werkwoorden zoals π</w:t>
      </w:r>
      <w:proofErr w:type="spellStart"/>
      <w:r>
        <w:t>οιεω</w:t>
      </w:r>
      <w:proofErr w:type="spellEnd"/>
      <w:r>
        <w:t xml:space="preserve"> krijg je ook iets anders. Deze stam is </w:t>
      </w:r>
      <w:r>
        <w:t>π</w:t>
      </w:r>
      <w:proofErr w:type="spellStart"/>
      <w:r>
        <w:t>οιε</w:t>
      </w:r>
      <w:proofErr w:type="spellEnd"/>
      <w:r>
        <w:t xml:space="preserve"> en eindigt hiermee op een </w:t>
      </w:r>
      <w:r>
        <w:t>ε</w:t>
      </w:r>
      <w:r>
        <w:t xml:space="preserve">, maar als je dan een uitgang eraan toevoegt vervalt de </w:t>
      </w:r>
      <w:r>
        <w:t>ε</w:t>
      </w:r>
      <w:r>
        <w:t xml:space="preserve"> en krijg je een iets andere uitgang:</w:t>
      </w:r>
    </w:p>
    <w:tbl>
      <w:tblPr>
        <w:tblStyle w:val="Rastertabel1licht-Accent3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8"/>
        <w:gridCol w:w="730"/>
        <w:gridCol w:w="1276"/>
        <w:gridCol w:w="1354"/>
      </w:tblGrid>
      <w:tr w:rsidR="0040496B" w:rsidTr="00404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:rsidR="0040496B" w:rsidRPr="00B51F56" w:rsidRDefault="0040496B" w:rsidP="002818BB">
            <w:pPr>
              <w:rPr>
                <w:rFonts w:ascii="Palatino Linotype" w:hAnsi="Palatino Linotype"/>
              </w:rPr>
            </w:pPr>
            <w:r w:rsidRPr="00B51F56">
              <w:rPr>
                <w:rFonts w:ascii="Palatino Linotype" w:hAnsi="Palatino Linotype"/>
              </w:rPr>
              <w:t>Augment</w:t>
            </w:r>
          </w:p>
        </w:tc>
        <w:tc>
          <w:tcPr>
            <w:tcW w:w="704" w:type="dxa"/>
          </w:tcPr>
          <w:p w:rsidR="0040496B" w:rsidRPr="00B51F56" w:rsidRDefault="0040496B" w:rsidP="002818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B51F56">
              <w:rPr>
                <w:rFonts w:ascii="Palatino Linotype" w:hAnsi="Palatino Linotype"/>
              </w:rPr>
              <w:t>Stam</w:t>
            </w:r>
          </w:p>
        </w:tc>
        <w:tc>
          <w:tcPr>
            <w:tcW w:w="1276" w:type="dxa"/>
          </w:tcPr>
          <w:p w:rsidR="0040496B" w:rsidRPr="00B51F56" w:rsidRDefault="0040496B" w:rsidP="002818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B51F56">
              <w:rPr>
                <w:rFonts w:ascii="Palatino Linotype" w:hAnsi="Palatino Linotype"/>
              </w:rPr>
              <w:t>Uitgang</w:t>
            </w:r>
          </w:p>
        </w:tc>
        <w:tc>
          <w:tcPr>
            <w:tcW w:w="1354" w:type="dxa"/>
          </w:tcPr>
          <w:p w:rsidR="0040496B" w:rsidRDefault="0040496B" w:rsidP="002818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Vertaling</w:t>
            </w:r>
          </w:p>
        </w:tc>
      </w:tr>
      <w:tr w:rsidR="0040496B" w:rsidTr="00404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:rsidR="0040496B" w:rsidRPr="00B51F56" w:rsidRDefault="0040496B" w:rsidP="0040496B">
            <w:pPr>
              <w:jc w:val="right"/>
              <w:rPr>
                <w:rFonts w:ascii="Palatino Linotype" w:hAnsi="Palatino Linotype"/>
                <w:b w:val="0"/>
              </w:rPr>
            </w:pPr>
            <w:r w:rsidRPr="00B51F56">
              <w:rPr>
                <w:rFonts w:ascii="Palatino Linotype" w:hAnsi="Palatino Linotype"/>
                <w:b w:val="0"/>
              </w:rPr>
              <w:t>έ</w:t>
            </w:r>
          </w:p>
        </w:tc>
        <w:tc>
          <w:tcPr>
            <w:tcW w:w="704" w:type="dxa"/>
          </w:tcPr>
          <w:p w:rsidR="0040496B" w:rsidRPr="00B51F56" w:rsidRDefault="0040496B" w:rsidP="00C4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B51F56">
              <w:rPr>
                <w:rFonts w:ascii="Palatino Linotype" w:hAnsi="Palatino Linotype"/>
              </w:rPr>
              <w:t>π</w:t>
            </w:r>
            <w:proofErr w:type="spellStart"/>
            <w:r w:rsidRPr="00B51F56">
              <w:rPr>
                <w:rFonts w:ascii="Palatino Linotype" w:hAnsi="Palatino Linotype"/>
              </w:rPr>
              <w:t>οι</w:t>
            </w:r>
            <w:proofErr w:type="spellEnd"/>
          </w:p>
        </w:tc>
        <w:tc>
          <w:tcPr>
            <w:tcW w:w="1276" w:type="dxa"/>
          </w:tcPr>
          <w:p w:rsidR="0040496B" w:rsidRPr="00B51F56" w:rsidRDefault="0040496B" w:rsidP="00C4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B51F56">
              <w:rPr>
                <w:rFonts w:ascii="Palatino Linotype" w:hAnsi="Palatino Linotype"/>
              </w:rPr>
              <w:t>ουν</w:t>
            </w:r>
            <w:proofErr w:type="spellEnd"/>
          </w:p>
        </w:tc>
        <w:tc>
          <w:tcPr>
            <w:tcW w:w="1354" w:type="dxa"/>
          </w:tcPr>
          <w:p w:rsidR="0040496B" w:rsidRDefault="0040496B" w:rsidP="00C4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Ik deed</w:t>
            </w:r>
          </w:p>
        </w:tc>
      </w:tr>
      <w:tr w:rsidR="0040496B" w:rsidTr="00404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:rsidR="0040496B" w:rsidRPr="00B51F56" w:rsidRDefault="0040496B" w:rsidP="0040496B">
            <w:pPr>
              <w:jc w:val="right"/>
              <w:rPr>
                <w:rFonts w:ascii="Palatino Linotype" w:hAnsi="Palatino Linotype"/>
                <w:b w:val="0"/>
              </w:rPr>
            </w:pPr>
            <w:r w:rsidRPr="00B51F56">
              <w:rPr>
                <w:rFonts w:ascii="Palatino Linotype" w:hAnsi="Palatino Linotype"/>
                <w:b w:val="0"/>
              </w:rPr>
              <w:t>έ</w:t>
            </w:r>
          </w:p>
        </w:tc>
        <w:tc>
          <w:tcPr>
            <w:tcW w:w="704" w:type="dxa"/>
          </w:tcPr>
          <w:p w:rsidR="0040496B" w:rsidRPr="00B51F56" w:rsidRDefault="0040496B" w:rsidP="00C4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B51F56">
              <w:rPr>
                <w:rFonts w:ascii="Palatino Linotype" w:hAnsi="Palatino Linotype"/>
              </w:rPr>
              <w:t>π</w:t>
            </w:r>
            <w:proofErr w:type="spellStart"/>
            <w:r w:rsidRPr="00B51F56">
              <w:rPr>
                <w:rFonts w:ascii="Palatino Linotype" w:hAnsi="Palatino Linotype"/>
              </w:rPr>
              <w:t>οι</w:t>
            </w:r>
            <w:proofErr w:type="spellEnd"/>
          </w:p>
        </w:tc>
        <w:tc>
          <w:tcPr>
            <w:tcW w:w="1276" w:type="dxa"/>
          </w:tcPr>
          <w:p w:rsidR="0040496B" w:rsidRPr="00B51F56" w:rsidRDefault="0040496B" w:rsidP="0028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B51F56">
              <w:rPr>
                <w:rFonts w:ascii="Palatino Linotype" w:hAnsi="Palatino Linotype"/>
              </w:rPr>
              <w:t>ει</w:t>
            </w:r>
            <w:r w:rsidRPr="00B51F56">
              <w:rPr>
                <w:rFonts w:ascii="Palatino Linotype" w:hAnsi="Palatino Linotype"/>
              </w:rPr>
              <w:t>ς</w:t>
            </w:r>
            <w:proofErr w:type="spellEnd"/>
          </w:p>
        </w:tc>
        <w:tc>
          <w:tcPr>
            <w:tcW w:w="1354" w:type="dxa"/>
          </w:tcPr>
          <w:p w:rsidR="0040496B" w:rsidRDefault="0040496B" w:rsidP="0028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Jij deed</w:t>
            </w:r>
          </w:p>
        </w:tc>
      </w:tr>
      <w:tr w:rsidR="0040496B" w:rsidTr="00404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:rsidR="0040496B" w:rsidRPr="00B51F56" w:rsidRDefault="0040496B" w:rsidP="0040496B">
            <w:pPr>
              <w:jc w:val="right"/>
              <w:rPr>
                <w:rFonts w:ascii="Palatino Linotype" w:hAnsi="Palatino Linotype"/>
                <w:b w:val="0"/>
              </w:rPr>
            </w:pPr>
            <w:r w:rsidRPr="00B51F56">
              <w:rPr>
                <w:rFonts w:ascii="Palatino Linotype" w:hAnsi="Palatino Linotype"/>
                <w:b w:val="0"/>
              </w:rPr>
              <w:t>έ</w:t>
            </w:r>
          </w:p>
        </w:tc>
        <w:tc>
          <w:tcPr>
            <w:tcW w:w="704" w:type="dxa"/>
          </w:tcPr>
          <w:p w:rsidR="0040496B" w:rsidRPr="00B51F56" w:rsidRDefault="0040496B" w:rsidP="00C4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B51F56">
              <w:rPr>
                <w:rFonts w:ascii="Palatino Linotype" w:hAnsi="Palatino Linotype"/>
              </w:rPr>
              <w:t>π</w:t>
            </w:r>
            <w:proofErr w:type="spellStart"/>
            <w:r w:rsidRPr="00B51F56">
              <w:rPr>
                <w:rFonts w:ascii="Palatino Linotype" w:hAnsi="Palatino Linotype"/>
              </w:rPr>
              <w:t>οι</w:t>
            </w:r>
            <w:proofErr w:type="spellEnd"/>
          </w:p>
        </w:tc>
        <w:tc>
          <w:tcPr>
            <w:tcW w:w="1276" w:type="dxa"/>
          </w:tcPr>
          <w:p w:rsidR="0040496B" w:rsidRPr="00B51F56" w:rsidRDefault="0040496B" w:rsidP="0028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B51F56">
              <w:rPr>
                <w:rFonts w:ascii="Palatino Linotype" w:hAnsi="Palatino Linotype"/>
              </w:rPr>
              <w:t>ει</w:t>
            </w:r>
            <w:proofErr w:type="spellEnd"/>
          </w:p>
        </w:tc>
        <w:tc>
          <w:tcPr>
            <w:tcW w:w="1354" w:type="dxa"/>
          </w:tcPr>
          <w:p w:rsidR="0040496B" w:rsidRDefault="0040496B" w:rsidP="0028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Hij deed</w:t>
            </w:r>
          </w:p>
        </w:tc>
      </w:tr>
      <w:tr w:rsidR="0040496B" w:rsidTr="00404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:rsidR="0040496B" w:rsidRPr="00B51F56" w:rsidRDefault="0040496B" w:rsidP="0040496B">
            <w:pPr>
              <w:jc w:val="right"/>
              <w:rPr>
                <w:rFonts w:ascii="Palatino Linotype" w:hAnsi="Palatino Linotype"/>
                <w:b w:val="0"/>
              </w:rPr>
            </w:pPr>
            <w:r w:rsidRPr="00B51F56">
              <w:rPr>
                <w:rFonts w:ascii="Palatino Linotype" w:hAnsi="Palatino Linotype"/>
                <w:b w:val="0"/>
              </w:rPr>
              <w:t>έ</w:t>
            </w:r>
          </w:p>
        </w:tc>
        <w:tc>
          <w:tcPr>
            <w:tcW w:w="704" w:type="dxa"/>
          </w:tcPr>
          <w:p w:rsidR="0040496B" w:rsidRPr="00B51F56" w:rsidRDefault="0040496B" w:rsidP="00C4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B51F56">
              <w:rPr>
                <w:rFonts w:ascii="Palatino Linotype" w:hAnsi="Palatino Linotype"/>
              </w:rPr>
              <w:t>π</w:t>
            </w:r>
            <w:proofErr w:type="spellStart"/>
            <w:r w:rsidRPr="00B51F56">
              <w:rPr>
                <w:rFonts w:ascii="Palatino Linotype" w:hAnsi="Palatino Linotype"/>
              </w:rPr>
              <w:t>οι</w:t>
            </w:r>
            <w:proofErr w:type="spellEnd"/>
          </w:p>
        </w:tc>
        <w:tc>
          <w:tcPr>
            <w:tcW w:w="1276" w:type="dxa"/>
          </w:tcPr>
          <w:p w:rsidR="0040496B" w:rsidRPr="00B51F56" w:rsidRDefault="0040496B" w:rsidP="0028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B51F56">
              <w:rPr>
                <w:rFonts w:ascii="Palatino Linotype" w:hAnsi="Palatino Linotype"/>
              </w:rPr>
              <w:t>ούμεν</w:t>
            </w:r>
            <w:proofErr w:type="spellEnd"/>
          </w:p>
        </w:tc>
        <w:tc>
          <w:tcPr>
            <w:tcW w:w="1354" w:type="dxa"/>
          </w:tcPr>
          <w:p w:rsidR="0040496B" w:rsidRDefault="0040496B" w:rsidP="0028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Wij deden</w:t>
            </w:r>
          </w:p>
        </w:tc>
      </w:tr>
      <w:tr w:rsidR="0040496B" w:rsidTr="00404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:rsidR="0040496B" w:rsidRPr="00B51F56" w:rsidRDefault="0040496B" w:rsidP="0040496B">
            <w:pPr>
              <w:jc w:val="right"/>
              <w:rPr>
                <w:rFonts w:ascii="Palatino Linotype" w:hAnsi="Palatino Linotype"/>
                <w:b w:val="0"/>
              </w:rPr>
            </w:pPr>
            <w:r w:rsidRPr="00B51F56">
              <w:rPr>
                <w:rFonts w:ascii="Palatino Linotype" w:hAnsi="Palatino Linotype"/>
                <w:b w:val="0"/>
              </w:rPr>
              <w:t>έ</w:t>
            </w:r>
          </w:p>
        </w:tc>
        <w:tc>
          <w:tcPr>
            <w:tcW w:w="704" w:type="dxa"/>
          </w:tcPr>
          <w:p w:rsidR="0040496B" w:rsidRPr="00B51F56" w:rsidRDefault="0040496B" w:rsidP="00C4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B51F56">
              <w:rPr>
                <w:rFonts w:ascii="Palatino Linotype" w:hAnsi="Palatino Linotype"/>
              </w:rPr>
              <w:t>π</w:t>
            </w:r>
            <w:proofErr w:type="spellStart"/>
            <w:r w:rsidRPr="00B51F56">
              <w:rPr>
                <w:rFonts w:ascii="Palatino Linotype" w:hAnsi="Palatino Linotype"/>
              </w:rPr>
              <w:t>οι</w:t>
            </w:r>
            <w:proofErr w:type="spellEnd"/>
          </w:p>
        </w:tc>
        <w:tc>
          <w:tcPr>
            <w:tcW w:w="1276" w:type="dxa"/>
          </w:tcPr>
          <w:p w:rsidR="0040496B" w:rsidRPr="00B51F56" w:rsidRDefault="0040496B" w:rsidP="0028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B51F56">
              <w:rPr>
                <w:rFonts w:ascii="Palatino Linotype" w:hAnsi="Palatino Linotype"/>
              </w:rPr>
              <w:t>είτε</w:t>
            </w:r>
            <w:proofErr w:type="spellEnd"/>
          </w:p>
        </w:tc>
        <w:tc>
          <w:tcPr>
            <w:tcW w:w="1354" w:type="dxa"/>
          </w:tcPr>
          <w:p w:rsidR="0040496B" w:rsidRDefault="0040496B" w:rsidP="0028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Jullie deden</w:t>
            </w:r>
          </w:p>
        </w:tc>
      </w:tr>
      <w:tr w:rsidR="0040496B" w:rsidTr="00404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:rsidR="0040496B" w:rsidRPr="00B51F56" w:rsidRDefault="0040496B" w:rsidP="0040496B">
            <w:pPr>
              <w:jc w:val="right"/>
              <w:rPr>
                <w:rFonts w:ascii="Palatino Linotype" w:hAnsi="Palatino Linotype"/>
                <w:b w:val="0"/>
              </w:rPr>
            </w:pPr>
            <w:r w:rsidRPr="00B51F56">
              <w:rPr>
                <w:rFonts w:ascii="Palatino Linotype" w:hAnsi="Palatino Linotype"/>
                <w:b w:val="0"/>
              </w:rPr>
              <w:t>έ</w:t>
            </w:r>
          </w:p>
        </w:tc>
        <w:tc>
          <w:tcPr>
            <w:tcW w:w="704" w:type="dxa"/>
          </w:tcPr>
          <w:p w:rsidR="0040496B" w:rsidRPr="00B51F56" w:rsidRDefault="0040496B" w:rsidP="00C4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B51F56">
              <w:rPr>
                <w:rFonts w:ascii="Palatino Linotype" w:hAnsi="Palatino Linotype"/>
              </w:rPr>
              <w:t>π</w:t>
            </w:r>
            <w:proofErr w:type="spellStart"/>
            <w:r w:rsidRPr="00B51F56">
              <w:rPr>
                <w:rFonts w:ascii="Palatino Linotype" w:hAnsi="Palatino Linotype"/>
              </w:rPr>
              <w:t>οι</w:t>
            </w:r>
            <w:proofErr w:type="spellEnd"/>
          </w:p>
        </w:tc>
        <w:tc>
          <w:tcPr>
            <w:tcW w:w="1276" w:type="dxa"/>
          </w:tcPr>
          <w:p w:rsidR="0040496B" w:rsidRPr="00B51F56" w:rsidRDefault="0040496B" w:rsidP="00C4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B51F56">
              <w:rPr>
                <w:rFonts w:ascii="Palatino Linotype" w:hAnsi="Palatino Linotype"/>
              </w:rPr>
              <w:t>ου</w:t>
            </w:r>
            <w:r w:rsidRPr="00B51F56">
              <w:rPr>
                <w:rFonts w:ascii="Palatino Linotype" w:hAnsi="Palatino Linotype"/>
              </w:rPr>
              <w:t>ν</w:t>
            </w:r>
            <w:proofErr w:type="spellEnd"/>
          </w:p>
        </w:tc>
        <w:tc>
          <w:tcPr>
            <w:tcW w:w="1354" w:type="dxa"/>
          </w:tcPr>
          <w:p w:rsidR="0040496B" w:rsidRDefault="0040496B" w:rsidP="00C4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Zij deden</w:t>
            </w:r>
          </w:p>
        </w:tc>
      </w:tr>
    </w:tbl>
    <w:p w:rsidR="0040496B" w:rsidRDefault="0040496B" w:rsidP="00C468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182245</wp:posOffset>
                </wp:positionV>
                <wp:extent cx="1684655" cy="1404620"/>
                <wp:effectExtent l="0" t="0" r="0" b="8255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96B" w:rsidRDefault="0040496B">
                            <w:r>
                              <w:t>Let op:</w:t>
                            </w:r>
                          </w:p>
                          <w:p w:rsidR="0040496B" w:rsidRPr="00B51F56" w:rsidRDefault="0040496B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B51F56">
                              <w:rPr>
                                <w:rFonts w:ascii="Palatino Linotype" w:hAnsi="Palatino Linotype"/>
                              </w:rPr>
                              <w:t>ε</w:t>
                            </w:r>
                            <w:r w:rsidRPr="00B51F56">
                              <w:rPr>
                                <w:rFonts w:ascii="Palatino Linotype" w:hAnsi="Palatino Linotype"/>
                              </w:rPr>
                              <w:t xml:space="preserve"> + </w:t>
                            </w:r>
                            <w:r w:rsidRPr="00B51F56">
                              <w:rPr>
                                <w:rFonts w:ascii="Palatino Linotype" w:hAnsi="Palatino Linotype"/>
                              </w:rPr>
                              <w:t>ο</w:t>
                            </w:r>
                            <w:r w:rsidRPr="00B51F56">
                              <w:rPr>
                                <w:rFonts w:ascii="Palatino Linotype" w:hAnsi="Palatino Linotype"/>
                              </w:rPr>
                              <w:t xml:space="preserve"> = </w:t>
                            </w:r>
                            <w:proofErr w:type="spellStart"/>
                            <w:r w:rsidRPr="00B51F56">
                              <w:rPr>
                                <w:rFonts w:ascii="Palatino Linotype" w:hAnsi="Palatino Linotype"/>
                              </w:rPr>
                              <w:t>ου</w:t>
                            </w:r>
                            <w:proofErr w:type="spellEnd"/>
                            <w:r w:rsidRPr="00B51F56">
                              <w:rPr>
                                <w:rFonts w:ascii="Palatino Linotype" w:hAnsi="Palatino Linotype"/>
                              </w:rPr>
                              <w:br/>
                              <w:t xml:space="preserve">ε + </w:t>
                            </w:r>
                            <w:r w:rsidRPr="00B51F56">
                              <w:rPr>
                                <w:rFonts w:ascii="Palatino Linotype" w:hAnsi="Palatino Linotype"/>
                              </w:rPr>
                              <w:t>ε</w:t>
                            </w:r>
                            <w:r w:rsidRPr="00B51F56">
                              <w:rPr>
                                <w:rFonts w:ascii="Palatino Linotype" w:hAnsi="Palatino Linotype"/>
                              </w:rPr>
                              <w:t xml:space="preserve"> = </w:t>
                            </w:r>
                            <w:proofErr w:type="spellStart"/>
                            <w:r w:rsidRPr="00B51F56">
                              <w:rPr>
                                <w:rFonts w:ascii="Palatino Linotype" w:hAnsi="Palatino Linotype"/>
                              </w:rPr>
                              <w:t>ει</w:t>
                            </w:r>
                            <w:proofErr w:type="spellEnd"/>
                          </w:p>
                          <w:p w:rsidR="0040496B" w:rsidRDefault="0040496B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75.6pt;margin-top:14.35pt;width:132.6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" stroked="f">
                <v:textbox style="mso-fit-shape-to-text:t">
                  <w:txbxContent>
                    <w:p w:rsidR="0040496B" w:rsidRDefault="0040496B">
                      <w:r>
                        <w:t>Let op:</w:t>
                      </w:r>
                    </w:p>
                    <w:p w:rsidR="0040496B" w:rsidRPr="00B51F56" w:rsidRDefault="0040496B">
                      <w:pPr>
                        <w:rPr>
                          <w:rFonts w:ascii="Palatino Linotype" w:hAnsi="Palatino Linotype"/>
                        </w:rPr>
                      </w:pPr>
                      <w:r w:rsidRPr="00B51F56">
                        <w:rPr>
                          <w:rFonts w:ascii="Palatino Linotype" w:hAnsi="Palatino Linotype"/>
                        </w:rPr>
                        <w:t>ε</w:t>
                      </w:r>
                      <w:r w:rsidRPr="00B51F56">
                        <w:rPr>
                          <w:rFonts w:ascii="Palatino Linotype" w:hAnsi="Palatino Linotype"/>
                        </w:rPr>
                        <w:t xml:space="preserve"> + </w:t>
                      </w:r>
                      <w:r w:rsidRPr="00B51F56">
                        <w:rPr>
                          <w:rFonts w:ascii="Palatino Linotype" w:hAnsi="Palatino Linotype"/>
                        </w:rPr>
                        <w:t>ο</w:t>
                      </w:r>
                      <w:r w:rsidRPr="00B51F56">
                        <w:rPr>
                          <w:rFonts w:ascii="Palatino Linotype" w:hAnsi="Palatino Linotype"/>
                        </w:rPr>
                        <w:t xml:space="preserve"> = </w:t>
                      </w:r>
                      <w:proofErr w:type="spellStart"/>
                      <w:r w:rsidRPr="00B51F56">
                        <w:rPr>
                          <w:rFonts w:ascii="Palatino Linotype" w:hAnsi="Palatino Linotype"/>
                        </w:rPr>
                        <w:t>ου</w:t>
                      </w:r>
                      <w:proofErr w:type="spellEnd"/>
                      <w:r w:rsidRPr="00B51F56">
                        <w:rPr>
                          <w:rFonts w:ascii="Palatino Linotype" w:hAnsi="Palatino Linotype"/>
                        </w:rPr>
                        <w:br/>
                        <w:t xml:space="preserve">ε + </w:t>
                      </w:r>
                      <w:r w:rsidRPr="00B51F56">
                        <w:rPr>
                          <w:rFonts w:ascii="Palatino Linotype" w:hAnsi="Palatino Linotype"/>
                        </w:rPr>
                        <w:t>ε</w:t>
                      </w:r>
                      <w:r w:rsidRPr="00B51F56">
                        <w:rPr>
                          <w:rFonts w:ascii="Palatino Linotype" w:hAnsi="Palatino Linotype"/>
                        </w:rPr>
                        <w:t xml:space="preserve"> = </w:t>
                      </w:r>
                      <w:proofErr w:type="spellStart"/>
                      <w:r w:rsidRPr="00B51F56">
                        <w:rPr>
                          <w:rFonts w:ascii="Palatino Linotype" w:hAnsi="Palatino Linotype"/>
                        </w:rPr>
                        <w:t>ει</w:t>
                      </w:r>
                      <w:proofErr w:type="spellEnd"/>
                    </w:p>
                    <w:p w:rsidR="0040496B" w:rsidRDefault="0040496B"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496B" w:rsidRPr="0040496B" w:rsidRDefault="0040496B" w:rsidP="0040496B"/>
    <w:p w:rsidR="0040496B" w:rsidRPr="0040496B" w:rsidRDefault="0040496B" w:rsidP="0040496B"/>
    <w:p w:rsidR="0040496B" w:rsidRPr="0040496B" w:rsidRDefault="0040496B" w:rsidP="0040496B"/>
    <w:p w:rsidR="0040496B" w:rsidRPr="0040496B" w:rsidRDefault="0040496B" w:rsidP="0040496B"/>
    <w:p w:rsidR="0040496B" w:rsidRDefault="0040496B" w:rsidP="0040496B"/>
    <w:p w:rsidR="00C4681D" w:rsidRDefault="0040496B" w:rsidP="0040496B">
      <w:r>
        <w:t>Zijn is zeer onregelmatig:</w:t>
      </w:r>
    </w:p>
    <w:tbl>
      <w:tblPr>
        <w:tblStyle w:val="Rastertabel1licht-Accent3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91"/>
        <w:gridCol w:w="1472"/>
      </w:tblGrid>
      <w:tr w:rsidR="0040496B" w:rsidRPr="00B51F56" w:rsidTr="00B51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</w:tcPr>
          <w:p w:rsidR="0040496B" w:rsidRPr="00B51F56" w:rsidRDefault="0040496B" w:rsidP="002818BB">
            <w:r w:rsidRPr="00B51F56">
              <w:t>Vorm</w:t>
            </w:r>
          </w:p>
        </w:tc>
        <w:tc>
          <w:tcPr>
            <w:tcW w:w="1472" w:type="dxa"/>
          </w:tcPr>
          <w:p w:rsidR="0040496B" w:rsidRPr="00B51F56" w:rsidRDefault="0040496B" w:rsidP="002818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1F56">
              <w:t>Vertaling</w:t>
            </w:r>
          </w:p>
        </w:tc>
      </w:tr>
      <w:tr w:rsidR="0040496B" w:rsidRPr="00B51F56" w:rsidTr="00B51F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</w:tcPr>
          <w:p w:rsidR="0040496B" w:rsidRPr="00B51F56" w:rsidRDefault="0040496B" w:rsidP="002818BB">
            <w:pPr>
              <w:rPr>
                <w:rFonts w:ascii="Palatino Linotype" w:hAnsi="Palatino Linotype"/>
                <w:b w:val="0"/>
              </w:rPr>
            </w:pPr>
            <w:r w:rsidRPr="00B51F56">
              <w:rPr>
                <w:rFonts w:ascii="Palatino Linotype" w:hAnsi="Palatino Linotype"/>
                <w:b w:val="0"/>
              </w:rPr>
              <w:t>ή(v)</w:t>
            </w:r>
          </w:p>
        </w:tc>
        <w:tc>
          <w:tcPr>
            <w:tcW w:w="1472" w:type="dxa"/>
          </w:tcPr>
          <w:p w:rsidR="0040496B" w:rsidRPr="00B51F56" w:rsidRDefault="0040496B" w:rsidP="0028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1F56">
              <w:t>Ik was</w:t>
            </w:r>
          </w:p>
        </w:tc>
      </w:tr>
      <w:tr w:rsidR="0040496B" w:rsidRPr="00B51F56" w:rsidTr="00B51F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</w:tcPr>
          <w:p w:rsidR="0040496B" w:rsidRPr="00B51F56" w:rsidRDefault="0040496B" w:rsidP="002818BB">
            <w:pPr>
              <w:rPr>
                <w:rFonts w:ascii="Palatino Linotype" w:hAnsi="Palatino Linotype"/>
                <w:b w:val="0"/>
              </w:rPr>
            </w:pPr>
            <w:proofErr w:type="spellStart"/>
            <w:r w:rsidRPr="00B51F56">
              <w:rPr>
                <w:rFonts w:ascii="Palatino Linotype" w:hAnsi="Palatino Linotype"/>
                <w:b w:val="0"/>
              </w:rPr>
              <w:t>ή</w:t>
            </w:r>
            <w:r w:rsidRPr="00B51F56">
              <w:rPr>
                <w:rFonts w:ascii="Palatino Linotype" w:hAnsi="Palatino Linotype"/>
                <w:b w:val="0"/>
              </w:rPr>
              <w:t>σθ</w:t>
            </w:r>
            <w:proofErr w:type="spellEnd"/>
            <w:r w:rsidRPr="00B51F56">
              <w:rPr>
                <w:rFonts w:ascii="Palatino Linotype" w:hAnsi="Palatino Linotype"/>
                <w:b w:val="0"/>
              </w:rPr>
              <w:t>α</w:t>
            </w:r>
          </w:p>
        </w:tc>
        <w:tc>
          <w:tcPr>
            <w:tcW w:w="1472" w:type="dxa"/>
          </w:tcPr>
          <w:p w:rsidR="0040496B" w:rsidRPr="00B51F56" w:rsidRDefault="0040496B" w:rsidP="0028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1F56">
              <w:t>Jij was</w:t>
            </w:r>
          </w:p>
        </w:tc>
      </w:tr>
      <w:tr w:rsidR="0040496B" w:rsidRPr="00B51F56" w:rsidTr="00B51F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</w:tcPr>
          <w:p w:rsidR="0040496B" w:rsidRPr="00B51F56" w:rsidRDefault="0040496B" w:rsidP="002818BB">
            <w:pPr>
              <w:rPr>
                <w:rFonts w:ascii="Palatino Linotype" w:hAnsi="Palatino Linotype"/>
                <w:b w:val="0"/>
              </w:rPr>
            </w:pPr>
            <w:proofErr w:type="spellStart"/>
            <w:r w:rsidRPr="00B51F56">
              <w:rPr>
                <w:rFonts w:ascii="Palatino Linotype" w:hAnsi="Palatino Linotype"/>
                <w:b w:val="0"/>
              </w:rPr>
              <w:t>ή</w:t>
            </w:r>
            <w:r w:rsidRPr="00B51F56">
              <w:rPr>
                <w:rFonts w:ascii="Palatino Linotype" w:hAnsi="Palatino Linotype"/>
                <w:b w:val="0"/>
              </w:rPr>
              <w:t>ν</w:t>
            </w:r>
            <w:proofErr w:type="spellEnd"/>
          </w:p>
        </w:tc>
        <w:tc>
          <w:tcPr>
            <w:tcW w:w="1472" w:type="dxa"/>
          </w:tcPr>
          <w:p w:rsidR="0040496B" w:rsidRPr="00B51F56" w:rsidRDefault="0040496B" w:rsidP="0028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1F56">
              <w:t>Hij was</w:t>
            </w:r>
          </w:p>
        </w:tc>
      </w:tr>
      <w:tr w:rsidR="0040496B" w:rsidRPr="00B51F56" w:rsidTr="00B51F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</w:tcPr>
          <w:p w:rsidR="0040496B" w:rsidRPr="00B51F56" w:rsidRDefault="0040496B" w:rsidP="002818BB">
            <w:pPr>
              <w:rPr>
                <w:rFonts w:ascii="Palatino Linotype" w:hAnsi="Palatino Linotype"/>
                <w:b w:val="0"/>
              </w:rPr>
            </w:pPr>
            <w:proofErr w:type="spellStart"/>
            <w:r w:rsidRPr="00B51F56">
              <w:rPr>
                <w:rFonts w:ascii="Palatino Linotype" w:hAnsi="Palatino Linotype"/>
                <w:b w:val="0"/>
              </w:rPr>
              <w:t>ή</w:t>
            </w:r>
            <w:r w:rsidRPr="00B51F56">
              <w:rPr>
                <w:rFonts w:ascii="Palatino Linotype" w:hAnsi="Palatino Linotype"/>
                <w:b w:val="0"/>
              </w:rPr>
              <w:t>μεν</w:t>
            </w:r>
            <w:proofErr w:type="spellEnd"/>
          </w:p>
        </w:tc>
        <w:tc>
          <w:tcPr>
            <w:tcW w:w="1472" w:type="dxa"/>
          </w:tcPr>
          <w:p w:rsidR="0040496B" w:rsidRPr="00B51F56" w:rsidRDefault="0040496B" w:rsidP="0028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1F56">
              <w:t>Wij waren</w:t>
            </w:r>
          </w:p>
        </w:tc>
      </w:tr>
      <w:tr w:rsidR="0040496B" w:rsidRPr="00B51F56" w:rsidTr="00B51F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</w:tcPr>
          <w:p w:rsidR="0040496B" w:rsidRPr="00B51F56" w:rsidRDefault="0040496B" w:rsidP="002818BB">
            <w:pPr>
              <w:rPr>
                <w:rFonts w:ascii="Palatino Linotype" w:hAnsi="Palatino Linotype"/>
                <w:b w:val="0"/>
              </w:rPr>
            </w:pPr>
            <w:proofErr w:type="spellStart"/>
            <w:r w:rsidRPr="00B51F56">
              <w:rPr>
                <w:rFonts w:ascii="Palatino Linotype" w:hAnsi="Palatino Linotype"/>
                <w:b w:val="0"/>
              </w:rPr>
              <w:t>ή</w:t>
            </w:r>
            <w:r w:rsidRPr="00B51F56">
              <w:rPr>
                <w:rFonts w:ascii="Palatino Linotype" w:hAnsi="Palatino Linotype"/>
                <w:b w:val="0"/>
              </w:rPr>
              <w:t>τε</w:t>
            </w:r>
            <w:proofErr w:type="spellEnd"/>
          </w:p>
        </w:tc>
        <w:tc>
          <w:tcPr>
            <w:tcW w:w="1472" w:type="dxa"/>
          </w:tcPr>
          <w:p w:rsidR="0040496B" w:rsidRPr="00B51F56" w:rsidRDefault="0040496B" w:rsidP="0028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1F56">
              <w:t>Jullie waren</w:t>
            </w:r>
          </w:p>
        </w:tc>
      </w:tr>
      <w:tr w:rsidR="0040496B" w:rsidRPr="00B51F56" w:rsidTr="00B51F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</w:tcPr>
          <w:p w:rsidR="0040496B" w:rsidRPr="00B51F56" w:rsidRDefault="0040496B" w:rsidP="002818BB">
            <w:pPr>
              <w:rPr>
                <w:rFonts w:ascii="Palatino Linotype" w:hAnsi="Palatino Linotype"/>
                <w:b w:val="0"/>
              </w:rPr>
            </w:pPr>
            <w:proofErr w:type="spellStart"/>
            <w:r w:rsidRPr="00B51F56">
              <w:rPr>
                <w:rFonts w:ascii="Palatino Linotype" w:hAnsi="Palatino Linotype"/>
                <w:b w:val="0"/>
              </w:rPr>
              <w:t>ή</w:t>
            </w:r>
            <w:r w:rsidRPr="00B51F56">
              <w:rPr>
                <w:rFonts w:ascii="Palatino Linotype" w:hAnsi="Palatino Linotype"/>
                <w:b w:val="0"/>
              </w:rPr>
              <w:t>σ</w:t>
            </w:r>
            <w:proofErr w:type="spellEnd"/>
            <w:r w:rsidRPr="00B51F56">
              <w:rPr>
                <w:rFonts w:ascii="Palatino Linotype" w:hAnsi="Palatino Linotype"/>
                <w:b w:val="0"/>
              </w:rPr>
              <w:t>αν</w:t>
            </w:r>
          </w:p>
        </w:tc>
        <w:tc>
          <w:tcPr>
            <w:tcW w:w="1472" w:type="dxa"/>
          </w:tcPr>
          <w:p w:rsidR="0040496B" w:rsidRPr="00B51F56" w:rsidRDefault="0040496B" w:rsidP="0028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1F56">
              <w:t>Zij waren</w:t>
            </w:r>
          </w:p>
        </w:tc>
      </w:tr>
    </w:tbl>
    <w:p w:rsidR="0040496B" w:rsidRPr="00B51F56" w:rsidRDefault="0040496B" w:rsidP="0040496B">
      <w:pPr>
        <w:rPr>
          <w:rFonts w:ascii="Palatino Linotype" w:hAnsi="Palatino Linotype"/>
        </w:rPr>
      </w:pPr>
    </w:p>
    <w:p w:rsidR="00CB2937" w:rsidRPr="00B51F56" w:rsidRDefault="00CB2937" w:rsidP="0040496B">
      <w:pPr>
        <w:rPr>
          <w:rFonts w:ascii="Palatino Linotype" w:hAnsi="Palatino Linotype"/>
        </w:rPr>
      </w:pPr>
    </w:p>
    <w:p w:rsidR="00CB2937" w:rsidRPr="00B51F56" w:rsidRDefault="00CB2937" w:rsidP="0040496B">
      <w:pPr>
        <w:rPr>
          <w:rFonts w:ascii="Palatino Linotype" w:hAnsi="Palatino Linotype"/>
        </w:rPr>
      </w:pPr>
    </w:p>
    <w:p w:rsidR="00CB2937" w:rsidRPr="00B51F56" w:rsidRDefault="00CB2937" w:rsidP="0040496B">
      <w:pPr>
        <w:rPr>
          <w:rFonts w:ascii="Palatino Linotype" w:hAnsi="Palatino Linotype"/>
        </w:rPr>
      </w:pPr>
    </w:p>
    <w:p w:rsidR="00CB2937" w:rsidRDefault="00CB2937" w:rsidP="0040496B"/>
    <w:p w:rsidR="00CB2937" w:rsidRDefault="00CB2937" w:rsidP="0040496B"/>
    <w:p w:rsidR="00CB2937" w:rsidRDefault="00CB2937" w:rsidP="0040496B"/>
    <w:p w:rsidR="00CB2937" w:rsidRDefault="00CB2937" w:rsidP="0040496B"/>
    <w:p w:rsidR="00CB2937" w:rsidRDefault="00CB2937" w:rsidP="0040496B">
      <w:r>
        <w:t>Bij voorzetsels krijg je ook weer iets anders. Daar doe je het zo:</w:t>
      </w:r>
    </w:p>
    <w:p w:rsidR="00CB2937" w:rsidRDefault="00CB2937" w:rsidP="0040496B">
      <w:r>
        <w:t xml:space="preserve">Voorzetsel – ε – stam – uitgang </w:t>
      </w:r>
      <w:r>
        <w:br/>
        <w:t>Vaak is dit zonder de laatste klinker van het voorzetsel</w:t>
      </w:r>
    </w:p>
    <w:p w:rsidR="00CB2937" w:rsidRDefault="00CB2937" w:rsidP="0040496B">
      <w:r>
        <w:t>Bijvoorbeeld:</w:t>
      </w:r>
    </w:p>
    <w:p w:rsidR="00CB2937" w:rsidRPr="00B51F56" w:rsidRDefault="00CB2937" w:rsidP="0040496B">
      <w:pPr>
        <w:rPr>
          <w:rFonts w:ascii="Palatino Linotype" w:hAnsi="Palatino Linotype"/>
        </w:rPr>
      </w:pPr>
      <w:r w:rsidRPr="00B51F56">
        <w:rPr>
          <w:rFonts w:ascii="Palatino Linotype" w:hAnsi="Palatino Linotype"/>
        </w:rPr>
        <w:t>αποβα</w:t>
      </w:r>
      <w:proofErr w:type="spellStart"/>
      <w:r w:rsidRPr="00B51F56">
        <w:rPr>
          <w:rFonts w:ascii="Palatino Linotype" w:hAnsi="Palatino Linotype"/>
        </w:rPr>
        <w:t>ινω</w:t>
      </w:r>
      <w:proofErr w:type="spellEnd"/>
      <w:r w:rsidRPr="00B51F56">
        <w:rPr>
          <w:rFonts w:ascii="Palatino Linotype" w:hAnsi="Palatino Linotype"/>
        </w:rPr>
        <w:t xml:space="preserve"> - απεβα</w:t>
      </w:r>
      <w:proofErr w:type="spellStart"/>
      <w:r w:rsidRPr="00B51F56">
        <w:rPr>
          <w:rFonts w:ascii="Palatino Linotype" w:hAnsi="Palatino Linotype"/>
        </w:rPr>
        <w:t>ινον</w:t>
      </w:r>
      <w:proofErr w:type="spellEnd"/>
    </w:p>
    <w:p w:rsidR="00CB2937" w:rsidRPr="00B51F56" w:rsidRDefault="00CB2937" w:rsidP="00CB2937">
      <w:pPr>
        <w:rPr>
          <w:rFonts w:ascii="Palatino Linotype" w:hAnsi="Palatino Linotype"/>
        </w:rPr>
      </w:pPr>
      <w:r w:rsidRPr="00B51F56">
        <w:rPr>
          <w:rFonts w:ascii="Palatino Linotype" w:hAnsi="Palatino Linotype"/>
        </w:rPr>
        <w:t>παραλαμβα</w:t>
      </w:r>
      <w:proofErr w:type="spellStart"/>
      <w:r w:rsidRPr="00B51F56">
        <w:rPr>
          <w:rFonts w:ascii="Palatino Linotype" w:hAnsi="Palatino Linotype"/>
        </w:rPr>
        <w:t>νω</w:t>
      </w:r>
      <w:proofErr w:type="spellEnd"/>
      <w:r w:rsidRPr="00B51F56">
        <w:rPr>
          <w:rFonts w:ascii="Palatino Linotype" w:hAnsi="Palatino Linotype"/>
        </w:rPr>
        <w:t xml:space="preserve"> - </w:t>
      </w:r>
      <w:r w:rsidRPr="00B51F56">
        <w:rPr>
          <w:rFonts w:ascii="Palatino Linotype" w:hAnsi="Palatino Linotype"/>
        </w:rPr>
        <w:t>πα</w:t>
      </w:r>
      <w:proofErr w:type="spellStart"/>
      <w:r w:rsidRPr="00B51F56">
        <w:rPr>
          <w:rFonts w:ascii="Palatino Linotype" w:hAnsi="Palatino Linotype"/>
        </w:rPr>
        <w:t>ρελ</w:t>
      </w:r>
      <w:proofErr w:type="spellEnd"/>
      <w:r w:rsidRPr="00B51F56">
        <w:rPr>
          <w:rFonts w:ascii="Palatino Linotype" w:hAnsi="Palatino Linotype"/>
        </w:rPr>
        <w:t>αμβανον</w:t>
      </w:r>
    </w:p>
    <w:p w:rsidR="00CB2937" w:rsidRPr="00B51F56" w:rsidRDefault="00CB2937" w:rsidP="00CB2937">
      <w:pPr>
        <w:rPr>
          <w:rFonts w:ascii="Palatino Linotype" w:hAnsi="Palatino Linotype"/>
        </w:rPr>
      </w:pPr>
      <w:r w:rsidRPr="00B51F56">
        <w:rPr>
          <w:rFonts w:ascii="Palatino Linotype" w:hAnsi="Palatino Linotype"/>
        </w:rPr>
        <w:t>επ</w:t>
      </w:r>
      <w:proofErr w:type="spellStart"/>
      <w:r w:rsidRPr="00B51F56">
        <w:rPr>
          <w:rFonts w:ascii="Palatino Linotype" w:hAnsi="Palatino Linotype"/>
        </w:rPr>
        <w:t>ιθυμεω</w:t>
      </w:r>
      <w:proofErr w:type="spellEnd"/>
      <w:r w:rsidRPr="00B51F56">
        <w:rPr>
          <w:rFonts w:ascii="Palatino Linotype" w:hAnsi="Palatino Linotype"/>
        </w:rPr>
        <w:t xml:space="preserve"> - </w:t>
      </w:r>
      <w:r w:rsidRPr="00B51F56">
        <w:rPr>
          <w:rFonts w:ascii="Palatino Linotype" w:hAnsi="Palatino Linotype"/>
        </w:rPr>
        <w:t>επ</w:t>
      </w:r>
      <w:proofErr w:type="spellStart"/>
      <w:r w:rsidRPr="00B51F56">
        <w:rPr>
          <w:rFonts w:ascii="Palatino Linotype" w:hAnsi="Palatino Linotype"/>
        </w:rPr>
        <w:t>εθυμουν</w:t>
      </w:r>
      <w:proofErr w:type="spellEnd"/>
      <w:r w:rsidRPr="00B51F56">
        <w:rPr>
          <w:rFonts w:ascii="Palatino Linotype" w:hAnsi="Palatino Linotype"/>
        </w:rPr>
        <w:t xml:space="preserve"> </w:t>
      </w:r>
    </w:p>
    <w:p w:rsidR="00CB2937" w:rsidRPr="00B51F56" w:rsidRDefault="00CB2937" w:rsidP="00CB2937">
      <w:pPr>
        <w:rPr>
          <w:rFonts w:ascii="Palatino Linotype" w:hAnsi="Palatino Linotype"/>
        </w:rPr>
      </w:pPr>
      <w:r w:rsidRPr="00B51F56">
        <w:rPr>
          <w:rFonts w:ascii="Palatino Linotype" w:hAnsi="Palatino Linotype"/>
        </w:rPr>
        <w:t>απ</w:t>
      </w:r>
      <w:proofErr w:type="spellStart"/>
      <w:r w:rsidRPr="00B51F56">
        <w:rPr>
          <w:rFonts w:ascii="Palatino Linotype" w:hAnsi="Palatino Linotype"/>
        </w:rPr>
        <w:t>οφευγω</w:t>
      </w:r>
      <w:proofErr w:type="spellEnd"/>
      <w:r w:rsidRPr="00B51F56">
        <w:rPr>
          <w:rFonts w:ascii="Palatino Linotype" w:hAnsi="Palatino Linotype"/>
        </w:rPr>
        <w:t xml:space="preserve"> </w:t>
      </w:r>
      <w:r w:rsidR="00F2607D" w:rsidRPr="00B51F56">
        <w:rPr>
          <w:rFonts w:ascii="Palatino Linotype" w:hAnsi="Palatino Linotype"/>
        </w:rPr>
        <w:t>–</w:t>
      </w:r>
      <w:r w:rsidRPr="00B51F56">
        <w:rPr>
          <w:rFonts w:ascii="Palatino Linotype" w:hAnsi="Palatino Linotype"/>
        </w:rPr>
        <w:t xml:space="preserve"> </w:t>
      </w:r>
      <w:r w:rsidRPr="00B51F56">
        <w:rPr>
          <w:rFonts w:ascii="Palatino Linotype" w:hAnsi="Palatino Linotype"/>
        </w:rPr>
        <w:t>απ</w:t>
      </w:r>
      <w:proofErr w:type="spellStart"/>
      <w:r w:rsidRPr="00B51F56">
        <w:rPr>
          <w:rFonts w:ascii="Palatino Linotype" w:hAnsi="Palatino Linotype"/>
        </w:rPr>
        <w:t>εφευγον</w:t>
      </w:r>
      <w:proofErr w:type="spellEnd"/>
    </w:p>
    <w:p w:rsidR="00F2607D" w:rsidRDefault="00F2607D" w:rsidP="00CB2937">
      <w:r>
        <w:t xml:space="preserve">Uitzondering: </w:t>
      </w:r>
      <w:r w:rsidRPr="00B51F56">
        <w:rPr>
          <w:rFonts w:ascii="Palatino Linotype" w:hAnsi="Palatino Linotype"/>
        </w:rPr>
        <w:t>π</w:t>
      </w:r>
      <w:proofErr w:type="spellStart"/>
      <w:r w:rsidRPr="00B51F56">
        <w:rPr>
          <w:rFonts w:ascii="Palatino Linotype" w:hAnsi="Palatino Linotype"/>
        </w:rPr>
        <w:t>ερι</w:t>
      </w:r>
      <w:proofErr w:type="spellEnd"/>
      <w:r w:rsidRPr="00B51F56">
        <w:rPr>
          <w:rFonts w:ascii="Palatino Linotype" w:hAnsi="Palatino Linotype"/>
        </w:rPr>
        <w:t>βαινω</w:t>
      </w:r>
      <w:r>
        <w:t xml:space="preserve"> blijft de ι staan dus wordt het: </w:t>
      </w:r>
      <w:r w:rsidRPr="00B51F56">
        <w:rPr>
          <w:rFonts w:ascii="Palatino Linotype" w:hAnsi="Palatino Linotype"/>
        </w:rPr>
        <w:t>π</w:t>
      </w:r>
      <w:proofErr w:type="spellStart"/>
      <w:r w:rsidRPr="00B51F56">
        <w:rPr>
          <w:rFonts w:ascii="Palatino Linotype" w:hAnsi="Palatino Linotype"/>
        </w:rPr>
        <w:t>εριε</w:t>
      </w:r>
      <w:proofErr w:type="spellEnd"/>
      <w:r w:rsidRPr="00B51F56">
        <w:rPr>
          <w:rFonts w:ascii="Palatino Linotype" w:hAnsi="Palatino Linotype"/>
        </w:rPr>
        <w:t>βαινον</w:t>
      </w:r>
    </w:p>
    <w:p w:rsidR="00F2607D" w:rsidRDefault="00F2607D" w:rsidP="00CB2937"/>
    <w:p w:rsidR="00CB2937" w:rsidRDefault="00F2607D" w:rsidP="0040496B">
      <w:r>
        <w:t xml:space="preserve">Als het werkwoord met een klinker of tweeklank begint is het augment niet </w:t>
      </w:r>
      <w:r w:rsidRPr="00B51F56">
        <w:rPr>
          <w:rFonts w:ascii="Palatino Linotype" w:hAnsi="Palatino Linotype"/>
        </w:rPr>
        <w:t>έ</w:t>
      </w:r>
      <w:r>
        <w:t xml:space="preserve"> in plaats hiervan wordt de klinker verlengd. Een a</w:t>
      </w:r>
      <w:r w:rsidR="00B51F56">
        <w:t xml:space="preserve">antal letters blijven hetzelfde. </w:t>
      </w:r>
    </w:p>
    <w:p w:rsidR="00F2607D" w:rsidRPr="00B51F56" w:rsidRDefault="00B51F56" w:rsidP="0040496B">
      <w:pPr>
        <w:rPr>
          <w:rFonts w:ascii="Palatino Linotype" w:hAnsi="Palatino Linotype"/>
        </w:rPr>
      </w:pPr>
      <w:r w:rsidRPr="00B51F56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592455</wp:posOffset>
                </wp:positionV>
                <wp:extent cx="2360930" cy="1404620"/>
                <wp:effectExtent l="0" t="0" r="635" b="0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F56" w:rsidRDefault="00B51F56">
                            <w:r>
                              <w:t>Zie bladzijde 83 van het tekstboek voor Voorbeelden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47.1pt;margin-top:46.6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" stroked="f">
                <v:textbox style="mso-fit-shape-to-text:t">
                  <w:txbxContent>
                    <w:p w:rsidR="00B51F56" w:rsidRDefault="00B51F56">
                      <w:r>
                        <w:t>Zie bladzijde 83 van het tekstboek voor Voorbeelden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607D" w:rsidRPr="00B51F56">
        <w:rPr>
          <w:rFonts w:ascii="Palatino Linotype" w:hAnsi="Palatino Linotype"/>
        </w:rPr>
        <w:t>α -&gt; η</w:t>
      </w:r>
      <w:r w:rsidR="00F2607D" w:rsidRPr="00B51F56">
        <w:rPr>
          <w:rFonts w:ascii="Palatino Linotype" w:hAnsi="Palatino Linotype"/>
        </w:rPr>
        <w:br/>
        <w:t>ε</w:t>
      </w:r>
      <w:r w:rsidR="00F2607D" w:rsidRPr="00B51F56">
        <w:rPr>
          <w:rFonts w:ascii="Palatino Linotype" w:hAnsi="Palatino Linotype"/>
        </w:rPr>
        <w:t xml:space="preserve"> -&gt; η</w:t>
      </w:r>
      <w:r w:rsidR="00F2607D" w:rsidRPr="00B51F56">
        <w:rPr>
          <w:rFonts w:ascii="Palatino Linotype" w:hAnsi="Palatino Linotype"/>
        </w:rPr>
        <w:br/>
      </w:r>
      <w:r w:rsidR="00F2607D" w:rsidRPr="00B51F56">
        <w:rPr>
          <w:rFonts w:ascii="Palatino Linotype" w:hAnsi="Palatino Linotype"/>
        </w:rPr>
        <w:t>ο -&gt; ω</w:t>
      </w:r>
      <w:r w:rsidR="00F2607D" w:rsidRPr="00B51F56">
        <w:rPr>
          <w:rFonts w:ascii="Palatino Linotype" w:hAnsi="Palatino Linotype"/>
        </w:rPr>
        <w:br/>
        <w:t>η</w:t>
      </w:r>
      <w:r w:rsidR="00F2607D" w:rsidRPr="00B51F56">
        <w:rPr>
          <w:rFonts w:ascii="Palatino Linotype" w:hAnsi="Palatino Linotype"/>
        </w:rPr>
        <w:t xml:space="preserve"> -&gt; η</w:t>
      </w:r>
      <w:r w:rsidR="00F2607D" w:rsidRPr="00B51F56">
        <w:rPr>
          <w:rFonts w:ascii="Palatino Linotype" w:hAnsi="Palatino Linotype"/>
        </w:rPr>
        <w:br/>
      </w:r>
      <w:r w:rsidR="00F2607D" w:rsidRPr="00B51F56">
        <w:rPr>
          <w:rFonts w:ascii="Palatino Linotype" w:hAnsi="Palatino Linotype"/>
        </w:rPr>
        <w:t>ω -&gt; ω</w:t>
      </w:r>
      <w:r w:rsidR="00F2607D" w:rsidRPr="00B51F56">
        <w:rPr>
          <w:rFonts w:ascii="Palatino Linotype" w:hAnsi="Palatino Linotype"/>
        </w:rPr>
        <w:br/>
      </w:r>
      <w:r w:rsidR="00F2607D" w:rsidRPr="00B51F56">
        <w:rPr>
          <w:rFonts w:ascii="Palatino Linotype" w:hAnsi="Palatino Linotype"/>
        </w:rPr>
        <w:t>ι -&gt; ι</w:t>
      </w:r>
      <w:r w:rsidR="00F2607D" w:rsidRPr="00B51F56">
        <w:rPr>
          <w:rFonts w:ascii="Palatino Linotype" w:hAnsi="Palatino Linotype"/>
        </w:rPr>
        <w:br/>
        <w:t>υ -&gt; υ</w:t>
      </w:r>
      <w:r w:rsidR="00F2607D" w:rsidRPr="00B51F56">
        <w:rPr>
          <w:rFonts w:ascii="Palatino Linotype" w:hAnsi="Palatino Linotype"/>
        </w:rPr>
        <w:br/>
      </w:r>
      <w:r w:rsidRPr="00B51F56">
        <w:rPr>
          <w:rFonts w:ascii="Palatino Linotype" w:hAnsi="Palatino Linotype"/>
        </w:rPr>
        <w:t xml:space="preserve">αι -&gt; </w:t>
      </w:r>
      <w:r w:rsidRPr="00B51F56">
        <w:rPr>
          <w:rStyle w:val="polytonic"/>
          <w:rFonts w:ascii="Palatino Linotype" w:hAnsi="Palatino Linotype"/>
          <w:color w:val="252525"/>
          <w:sz w:val="21"/>
          <w:szCs w:val="21"/>
          <w:shd w:val="clear" w:color="auto" w:fill="FFFFFF"/>
        </w:rPr>
        <w:t>ῃ</w:t>
      </w:r>
      <w:r w:rsidRPr="00B51F56">
        <w:rPr>
          <w:rStyle w:val="polytonic"/>
          <w:rFonts w:ascii="Palatino Linotype" w:hAnsi="Palatino Linotype"/>
          <w:color w:val="252525"/>
          <w:sz w:val="21"/>
          <w:szCs w:val="21"/>
          <w:shd w:val="clear" w:color="auto" w:fill="FFFFFF"/>
        </w:rPr>
        <w:br/>
      </w:r>
      <w:proofErr w:type="spellStart"/>
      <w:r w:rsidRPr="00B51F56">
        <w:rPr>
          <w:rStyle w:val="polytonic"/>
          <w:rFonts w:ascii="Palatino Linotype" w:hAnsi="Palatino Linotype"/>
          <w:color w:val="252525"/>
          <w:sz w:val="21"/>
          <w:szCs w:val="21"/>
          <w:shd w:val="clear" w:color="auto" w:fill="FFFFFF"/>
        </w:rPr>
        <w:t>οι</w:t>
      </w:r>
      <w:proofErr w:type="spellEnd"/>
      <w:r w:rsidRPr="00B51F56">
        <w:rPr>
          <w:rStyle w:val="polytonic"/>
          <w:rFonts w:ascii="Palatino Linotype" w:hAnsi="Palatino Linotype"/>
          <w:color w:val="252525"/>
          <w:sz w:val="21"/>
          <w:szCs w:val="21"/>
          <w:shd w:val="clear" w:color="auto" w:fill="FFFFFF"/>
        </w:rPr>
        <w:t xml:space="preserve"> -&gt; </w:t>
      </w:r>
      <w:r w:rsidRPr="00B51F56">
        <w:rPr>
          <w:rStyle w:val="polytonic"/>
          <w:rFonts w:ascii="Palatino Linotype" w:hAnsi="Palatino Linotype"/>
          <w:color w:val="252525"/>
          <w:sz w:val="21"/>
          <w:szCs w:val="21"/>
          <w:shd w:val="clear" w:color="auto" w:fill="FFFFFF"/>
        </w:rPr>
        <w:t>ῳ</w:t>
      </w:r>
      <w:r w:rsidRPr="00B51F56">
        <w:rPr>
          <w:rStyle w:val="polytonic"/>
          <w:rFonts w:ascii="Palatino Linotype" w:hAnsi="Palatino Linotype"/>
          <w:color w:val="252525"/>
          <w:sz w:val="21"/>
          <w:szCs w:val="21"/>
          <w:shd w:val="clear" w:color="auto" w:fill="FFFFFF"/>
        </w:rPr>
        <w:br/>
      </w:r>
      <w:proofErr w:type="spellStart"/>
      <w:r w:rsidRPr="00B51F56">
        <w:rPr>
          <w:rStyle w:val="polytonic"/>
          <w:rFonts w:ascii="Palatino Linotype" w:hAnsi="Palatino Linotype"/>
          <w:color w:val="252525"/>
          <w:sz w:val="21"/>
          <w:szCs w:val="21"/>
          <w:shd w:val="clear" w:color="auto" w:fill="FFFFFF"/>
        </w:rPr>
        <w:t>ευ</w:t>
      </w:r>
      <w:proofErr w:type="spellEnd"/>
      <w:r w:rsidRPr="00B51F56">
        <w:rPr>
          <w:rStyle w:val="polytonic"/>
          <w:rFonts w:ascii="Palatino Linotype" w:hAnsi="Palatino Linotype"/>
          <w:color w:val="252525"/>
          <w:sz w:val="21"/>
          <w:szCs w:val="21"/>
          <w:shd w:val="clear" w:color="auto" w:fill="FFFFFF"/>
        </w:rPr>
        <w:t xml:space="preserve"> -&gt; </w:t>
      </w:r>
      <w:proofErr w:type="spellStart"/>
      <w:r>
        <w:rPr>
          <w:rStyle w:val="polytonic"/>
          <w:rFonts w:ascii="Palatino Linotype" w:hAnsi="Palatino Linotype"/>
          <w:color w:val="252525"/>
          <w:sz w:val="21"/>
          <w:szCs w:val="21"/>
          <w:shd w:val="clear" w:color="auto" w:fill="FFFFFF"/>
        </w:rPr>
        <w:t>ηυ</w:t>
      </w:r>
      <w:proofErr w:type="spellEnd"/>
    </w:p>
    <w:p w:rsidR="00CB2937" w:rsidRDefault="00CB2937"/>
    <w:p w:rsidR="00B51F56" w:rsidRDefault="00B51F56">
      <w:r>
        <w:t>Je hebt ook samengestelde bijvoeglijke naamwoorden:</w:t>
      </w:r>
      <w:r w:rsidR="003F7379">
        <w:t xml:space="preserve"> (Bladzijde 81)</w:t>
      </w:r>
    </w:p>
    <w:p w:rsidR="00B51F56" w:rsidRPr="00B51F56" w:rsidRDefault="00B51F56">
      <w:pPr>
        <w:rPr>
          <w:rFonts w:ascii="Palatino Linotype" w:hAnsi="Palatino Linotype"/>
        </w:rPr>
      </w:pPr>
      <w:r>
        <w:t xml:space="preserve">Deze woorden heb je alleen in het mannelijk dus ze eindigen altijd op </w:t>
      </w:r>
      <w:r w:rsidRPr="00B51F56">
        <w:rPr>
          <w:rFonts w:ascii="Palatino Linotype" w:hAnsi="Palatino Linotype"/>
        </w:rPr>
        <w:t>ο</w:t>
      </w:r>
      <w:r w:rsidRPr="00B51F56">
        <w:rPr>
          <w:rFonts w:ascii="Palatino Linotype" w:hAnsi="Palatino Linotype"/>
        </w:rPr>
        <w:t>ς</w:t>
      </w:r>
      <w:r w:rsidRPr="00B51F56">
        <w:rPr>
          <w:rFonts w:ascii="Palatino Linotype" w:hAnsi="Palatino Linotype"/>
        </w:rPr>
        <w:t xml:space="preserve"> </w:t>
      </w:r>
      <w:r>
        <w:t>o</w:t>
      </w:r>
      <w:r>
        <w:t xml:space="preserve">f op </w:t>
      </w:r>
      <w:proofErr w:type="spellStart"/>
      <w:r>
        <w:t>ου</w:t>
      </w:r>
      <w:r w:rsidRPr="00B51F56">
        <w:rPr>
          <w:rFonts w:ascii="Palatino Linotype" w:hAnsi="Palatino Linotype"/>
        </w:rPr>
        <w:t>ς</w:t>
      </w:r>
      <w:proofErr w:type="spellEnd"/>
      <w:r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br/>
      </w:r>
      <w:r w:rsidRPr="00B51F56">
        <w:t>Voorbeeld:</w:t>
      </w:r>
      <w:r>
        <w:rPr>
          <w:rFonts w:ascii="Palatino Linotype" w:hAnsi="Palatino Linotype"/>
        </w:rPr>
        <w:t xml:space="preserve"> αθανατο</w:t>
      </w:r>
      <w:r w:rsidRPr="00B51F56">
        <w:rPr>
          <w:rFonts w:ascii="Palatino Linotype" w:hAnsi="Palatino Linotype"/>
        </w:rPr>
        <w:t>ς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br/>
      </w:r>
      <w:r w:rsidRPr="00B51F56">
        <w:t>Dus: Onsterfelijke Roem =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αθανατο</w:t>
      </w:r>
      <w:r w:rsidRPr="00B51F56">
        <w:rPr>
          <w:rFonts w:ascii="Palatino Linotype" w:hAnsi="Palatino Linotype"/>
        </w:rPr>
        <w:t>ς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δοξ</w:t>
      </w:r>
      <w:proofErr w:type="spellEnd"/>
      <w:r>
        <w:rPr>
          <w:rFonts w:ascii="Palatino Linotype" w:hAnsi="Palatino Linotype"/>
        </w:rPr>
        <w:t>α</w:t>
      </w:r>
    </w:p>
    <w:sectPr w:rsidR="00B51F56" w:rsidRPr="00B51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D87BEC"/>
    <w:multiLevelType w:val="hybridMultilevel"/>
    <w:tmpl w:val="25965D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5B"/>
    <w:rsid w:val="003D0424"/>
    <w:rsid w:val="003F7379"/>
    <w:rsid w:val="0040496B"/>
    <w:rsid w:val="00A15147"/>
    <w:rsid w:val="00B51F56"/>
    <w:rsid w:val="00C4681D"/>
    <w:rsid w:val="00CB2937"/>
    <w:rsid w:val="00EB075B"/>
    <w:rsid w:val="00F2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21A14-1003-4E0A-8BBA-B53FF65F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B075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Onopgemaaktetabel1">
    <w:name w:val="Plain Table 1"/>
    <w:basedOn w:val="Standaardtabel"/>
    <w:uiPriority w:val="41"/>
    <w:rsid w:val="00EB07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">
    <w:name w:val="Table Grid"/>
    <w:basedOn w:val="Standaardtabel"/>
    <w:uiPriority w:val="39"/>
    <w:rsid w:val="00EB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EB075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EB075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jstalinea">
    <w:name w:val="List Paragraph"/>
    <w:basedOn w:val="Standaard"/>
    <w:uiPriority w:val="34"/>
    <w:qFormat/>
    <w:rsid w:val="00C4681D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F2607D"/>
    <w:rPr>
      <w:color w:val="808080"/>
    </w:rPr>
  </w:style>
  <w:style w:type="character" w:customStyle="1" w:styleId="polytonic">
    <w:name w:val="polytonic"/>
    <w:basedOn w:val="Standaardalinea-lettertype"/>
    <w:rsid w:val="00B51F56"/>
  </w:style>
  <w:style w:type="character" w:customStyle="1" w:styleId="apple-converted-space">
    <w:name w:val="apple-converted-space"/>
    <w:basedOn w:val="Standaardalinea-lettertype"/>
    <w:rsid w:val="00B51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Asperdt</dc:creator>
  <cp:keywords/>
  <dc:description/>
  <cp:lastModifiedBy>Jan van Asperdt</cp:lastModifiedBy>
  <cp:revision>1</cp:revision>
  <dcterms:created xsi:type="dcterms:W3CDTF">2014-12-17T17:24:00Z</dcterms:created>
  <dcterms:modified xsi:type="dcterms:W3CDTF">2014-12-17T18:34:00Z</dcterms:modified>
</cp:coreProperties>
</file>