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B2A" w:rsidRDefault="00407B2A" w:rsidP="00407B2A">
      <w:pPr>
        <w:jc w:val="center"/>
        <w:rPr>
          <w:b/>
          <w:sz w:val="40"/>
        </w:rPr>
      </w:pPr>
      <w:r>
        <w:rPr>
          <w:b/>
          <w:sz w:val="40"/>
        </w:rPr>
        <w:t>Natuurkunde samenvatting hst. 2</w:t>
      </w:r>
    </w:p>
    <w:p w:rsidR="00407B2A" w:rsidRPr="003C0170" w:rsidRDefault="00407B2A" w:rsidP="00407B2A">
      <w:pPr>
        <w:rPr>
          <w:b/>
          <w:sz w:val="28"/>
        </w:rPr>
      </w:pPr>
      <w:r w:rsidRPr="003C0170">
        <w:rPr>
          <w:b/>
          <w:sz w:val="28"/>
        </w:rPr>
        <w:t>§2.1</w:t>
      </w:r>
    </w:p>
    <w:p w:rsidR="00B677FD" w:rsidRDefault="00407B2A" w:rsidP="00407B2A">
      <w:pPr>
        <w:pStyle w:val="Lijstalinea"/>
      </w:pPr>
      <w:r>
        <w:t xml:space="preserve">In de natuurkunde heeft 2 soorten </w:t>
      </w:r>
      <w:r w:rsidRPr="00407B2A">
        <w:rPr>
          <w:b/>
        </w:rPr>
        <w:t>grootheden</w:t>
      </w:r>
      <w:r>
        <w:t xml:space="preserve"> onderscheiden:</w:t>
      </w:r>
    </w:p>
    <w:p w:rsidR="00407B2A" w:rsidRDefault="00407B2A" w:rsidP="00407B2A">
      <w:pPr>
        <w:pStyle w:val="Lijstalinea"/>
        <w:numPr>
          <w:ilvl w:val="0"/>
          <w:numId w:val="2"/>
        </w:numPr>
      </w:pPr>
      <w:proofErr w:type="spellStart"/>
      <w:r w:rsidRPr="00407B2A">
        <w:rPr>
          <w:b/>
        </w:rPr>
        <w:t>Scalars</w:t>
      </w:r>
      <w:proofErr w:type="spellEnd"/>
      <w:r>
        <w:t xml:space="preserve"> – hebben een grootte zoals: </w:t>
      </w:r>
      <w:r w:rsidRPr="00407B2A">
        <w:rPr>
          <w:b/>
        </w:rPr>
        <w:t>volume, dichtheid, massa, en temperatuur</w:t>
      </w:r>
    </w:p>
    <w:p w:rsidR="00407B2A" w:rsidRPr="00407B2A" w:rsidRDefault="00407B2A" w:rsidP="00407B2A">
      <w:pPr>
        <w:pStyle w:val="Lijstalinea"/>
        <w:numPr>
          <w:ilvl w:val="0"/>
          <w:numId w:val="2"/>
        </w:numPr>
        <w:rPr>
          <w:b/>
        </w:rPr>
      </w:pPr>
      <w:r w:rsidRPr="00407B2A">
        <w:rPr>
          <w:b/>
        </w:rPr>
        <w:t>Vectoren</w:t>
      </w:r>
      <w:r>
        <w:t xml:space="preserve"> – hebben niet alleen een </w:t>
      </w:r>
      <w:r w:rsidRPr="009B3818">
        <w:rPr>
          <w:b/>
        </w:rPr>
        <w:t>grootte</w:t>
      </w:r>
      <w:r>
        <w:t xml:space="preserve"> maar ook </w:t>
      </w:r>
      <w:r w:rsidRPr="00407B2A">
        <w:rPr>
          <w:b/>
        </w:rPr>
        <w:t>richting</w:t>
      </w:r>
    </w:p>
    <w:p w:rsidR="00407B2A" w:rsidRDefault="00407B2A" w:rsidP="00407B2A">
      <w:pPr>
        <w:ind w:left="708"/>
      </w:pPr>
      <w:r w:rsidRPr="00407B2A">
        <w:rPr>
          <w:b/>
        </w:rPr>
        <w:t xml:space="preserve">Snelheid </w:t>
      </w:r>
      <w:r>
        <w:t xml:space="preserve">is een vectorgrootheid net zoals </w:t>
      </w:r>
      <w:r w:rsidRPr="00407B2A">
        <w:rPr>
          <w:b/>
        </w:rPr>
        <w:t>kracht</w:t>
      </w:r>
      <w:r>
        <w:t>.</w:t>
      </w:r>
    </w:p>
    <w:p w:rsidR="00407B2A" w:rsidRDefault="00407B2A" w:rsidP="00407B2A">
      <w:pPr>
        <w:ind w:left="708"/>
      </w:pPr>
      <w:r>
        <w:t xml:space="preserve">Voorbeelden van </w:t>
      </w:r>
      <w:r>
        <w:rPr>
          <w:b/>
        </w:rPr>
        <w:t>krachten:</w:t>
      </w:r>
      <w:r>
        <w:t xml:space="preserve"> </w:t>
      </w:r>
    </w:p>
    <w:p w:rsidR="00407B2A" w:rsidRDefault="00407B2A" w:rsidP="00407B2A">
      <w:pPr>
        <w:pStyle w:val="Lijstalinea"/>
        <w:numPr>
          <w:ilvl w:val="0"/>
          <w:numId w:val="3"/>
        </w:numPr>
      </w:pPr>
      <w:r>
        <w:rPr>
          <w:b/>
        </w:rPr>
        <w:t xml:space="preserve">Spierkracht – </w:t>
      </w:r>
      <w:r>
        <w:t>hiermee buig je een metalen staafje</w:t>
      </w:r>
    </w:p>
    <w:p w:rsidR="00407B2A" w:rsidRDefault="00407B2A" w:rsidP="00407B2A">
      <w:pPr>
        <w:pStyle w:val="Lijstalinea"/>
        <w:numPr>
          <w:ilvl w:val="0"/>
          <w:numId w:val="3"/>
        </w:numPr>
      </w:pPr>
      <w:r>
        <w:rPr>
          <w:b/>
        </w:rPr>
        <w:t xml:space="preserve">Zwaartekracht – </w:t>
      </w:r>
      <w:r>
        <w:t>hiermee trekt de aarde een voorwerp aan</w:t>
      </w:r>
    </w:p>
    <w:p w:rsidR="00407B2A" w:rsidRDefault="00407B2A" w:rsidP="00407B2A">
      <w:pPr>
        <w:pStyle w:val="Lijstalinea"/>
        <w:numPr>
          <w:ilvl w:val="0"/>
          <w:numId w:val="3"/>
        </w:numPr>
      </w:pPr>
      <w:r>
        <w:rPr>
          <w:b/>
        </w:rPr>
        <w:t>Trekkracht –</w:t>
      </w:r>
      <w:r>
        <w:t xml:space="preserve"> hiermee laten sleepboten een schip van richting veranderen zonder snelheid te verliezen</w:t>
      </w:r>
    </w:p>
    <w:p w:rsidR="00407B2A" w:rsidRDefault="00407B2A" w:rsidP="00407B2A">
      <w:pPr>
        <w:pStyle w:val="Lijstalinea"/>
        <w:numPr>
          <w:ilvl w:val="0"/>
          <w:numId w:val="3"/>
        </w:numPr>
      </w:pPr>
      <w:r>
        <w:rPr>
          <w:b/>
        </w:rPr>
        <w:t xml:space="preserve">Van der Waals - kracht – </w:t>
      </w:r>
      <w:r>
        <w:t>hierdoor blijven de deeltjes in een vaste stof bij elkaar</w:t>
      </w:r>
    </w:p>
    <w:p w:rsidR="00407B2A" w:rsidRDefault="00407B2A" w:rsidP="00407B2A">
      <w:pPr>
        <w:pStyle w:val="Lijstalinea"/>
        <w:numPr>
          <w:ilvl w:val="0"/>
          <w:numId w:val="3"/>
        </w:numPr>
      </w:pPr>
      <w:r>
        <w:rPr>
          <w:b/>
        </w:rPr>
        <w:t xml:space="preserve">Magnetische kracht – </w:t>
      </w:r>
      <w:r>
        <w:t>hiermee trekt een magneet metaal aan</w:t>
      </w:r>
    </w:p>
    <w:p w:rsidR="00407B2A" w:rsidRDefault="00407B2A" w:rsidP="00407B2A">
      <w:pPr>
        <w:pStyle w:val="Lijstalinea"/>
        <w:numPr>
          <w:ilvl w:val="0"/>
          <w:numId w:val="3"/>
        </w:numPr>
      </w:pPr>
      <w:r>
        <w:rPr>
          <w:b/>
        </w:rPr>
        <w:t xml:space="preserve">Elektrische kracht - </w:t>
      </w:r>
      <w:r>
        <w:t xml:space="preserve"> hiermee trekt een gewreven plastic kammetje een snippertje papier naar zich toe</w:t>
      </w:r>
    </w:p>
    <w:p w:rsidR="009B3818" w:rsidRDefault="009B3818" w:rsidP="00407B2A">
      <w:pPr>
        <w:pStyle w:val="Lijstalinea"/>
        <w:numPr>
          <w:ilvl w:val="0"/>
          <w:numId w:val="3"/>
        </w:numPr>
      </w:pPr>
      <w:r>
        <w:rPr>
          <w:b/>
        </w:rPr>
        <w:t xml:space="preserve">Veerkracht – </w:t>
      </w:r>
      <w:r>
        <w:t>hiermee geeft een duikplank meer snelheid tijdens het duiken</w:t>
      </w:r>
    </w:p>
    <w:p w:rsidR="009B3818" w:rsidRDefault="009B3818" w:rsidP="009B3818">
      <w:pPr>
        <w:ind w:left="708"/>
      </w:pPr>
      <w:r>
        <w:t xml:space="preserve">Een </w:t>
      </w:r>
      <w:r>
        <w:rPr>
          <w:b/>
        </w:rPr>
        <w:t xml:space="preserve">krachtwerking </w:t>
      </w:r>
      <w:r>
        <w:t xml:space="preserve"> kan vervolgen voor het voorwerp hebben: </w:t>
      </w:r>
    </w:p>
    <w:p w:rsidR="00407B2A" w:rsidRPr="009B3818" w:rsidRDefault="009B3818" w:rsidP="009B3818">
      <w:pPr>
        <w:pStyle w:val="Lijstalinea"/>
        <w:numPr>
          <w:ilvl w:val="0"/>
          <w:numId w:val="4"/>
        </w:numPr>
      </w:pPr>
      <w:r>
        <w:t xml:space="preserve">Het voorwerp kan </w:t>
      </w:r>
      <w:r>
        <w:rPr>
          <w:b/>
        </w:rPr>
        <w:t>vervormen</w:t>
      </w:r>
    </w:p>
    <w:p w:rsidR="009B3818" w:rsidRDefault="009B3818" w:rsidP="009B3818">
      <w:pPr>
        <w:pStyle w:val="Lijstalinea"/>
        <w:numPr>
          <w:ilvl w:val="0"/>
          <w:numId w:val="4"/>
        </w:numPr>
      </w:pPr>
      <w:r>
        <w:t>Het kan van snelheid veranderen (grootte en richting)</w:t>
      </w:r>
    </w:p>
    <w:p w:rsidR="009B3818" w:rsidRDefault="009B3818" w:rsidP="009B3818">
      <w:pPr>
        <w:pStyle w:val="Lijstalinea"/>
        <w:numPr>
          <w:ilvl w:val="0"/>
          <w:numId w:val="4"/>
        </w:numPr>
      </w:pPr>
      <w:r>
        <w:t xml:space="preserve">Het kan ook met een </w:t>
      </w:r>
      <w:r>
        <w:rPr>
          <w:b/>
        </w:rPr>
        <w:t>constante snelheid</w:t>
      </w:r>
      <w:r>
        <w:t xml:space="preserve"> bewegen</w:t>
      </w:r>
    </w:p>
    <w:p w:rsidR="009B3818" w:rsidRDefault="009B3818" w:rsidP="009B3818">
      <w:pPr>
        <w:pStyle w:val="Lijstalinea"/>
        <w:numPr>
          <w:ilvl w:val="0"/>
          <w:numId w:val="4"/>
        </w:numPr>
      </w:pPr>
      <w:r>
        <w:t>Het kan op zijn plaats worden gehouden</w:t>
      </w:r>
    </w:p>
    <w:p w:rsidR="009B3818" w:rsidRDefault="009B3818" w:rsidP="009B3818">
      <w:pPr>
        <w:ind w:left="708"/>
      </w:pPr>
      <w:r>
        <w:t>Er kunnen combinaties optreden zoals een botsing.</w:t>
      </w:r>
    </w:p>
    <w:p w:rsidR="009B3818" w:rsidRDefault="009B3818" w:rsidP="009B3818">
      <w:pPr>
        <w:ind w:left="708"/>
      </w:pPr>
      <w:r>
        <w:t xml:space="preserve">Je kunt de grootte en richting van een kracht </w:t>
      </w:r>
      <w:r w:rsidRPr="009B3818">
        <w:rPr>
          <w:u w:val="single"/>
        </w:rPr>
        <w:t>niet zien</w:t>
      </w:r>
      <w:r>
        <w:rPr>
          <w:u w:val="single"/>
        </w:rPr>
        <w:t xml:space="preserve"> </w:t>
      </w:r>
      <w:r>
        <w:t xml:space="preserve">maar </w:t>
      </w:r>
      <w:r>
        <w:rPr>
          <w:u w:val="single"/>
        </w:rPr>
        <w:t xml:space="preserve">wel </w:t>
      </w:r>
      <w:r>
        <w:t xml:space="preserve"> de uitwerking.</w:t>
      </w:r>
    </w:p>
    <w:p w:rsidR="003C0170" w:rsidRDefault="009B3818" w:rsidP="003C0170">
      <w:pPr>
        <w:ind w:left="708"/>
      </w:pPr>
      <w:r>
        <w:t>Bij krachtwerking heb je minstens 2 voorwerpen.</w:t>
      </w:r>
      <w:r w:rsidR="003C0170">
        <w:t xml:space="preserve"> Het ene voorwerp oefent de kracht uit en het andere ondergaat de werking van die kracht:</w:t>
      </w:r>
    </w:p>
    <w:p w:rsidR="003C0170" w:rsidRDefault="003C0170" w:rsidP="003C0170">
      <w:pPr>
        <w:pStyle w:val="Lijstalinea"/>
        <w:numPr>
          <w:ilvl w:val="0"/>
          <w:numId w:val="6"/>
        </w:numPr>
      </w:pPr>
      <w:r>
        <w:t>Een magneet oefent een kracht uit op spijkers</w:t>
      </w:r>
    </w:p>
    <w:p w:rsidR="003C0170" w:rsidRDefault="003C0170" w:rsidP="003C0170"/>
    <w:p w:rsidR="003C0170" w:rsidRDefault="003C0170" w:rsidP="003C0170">
      <w:pPr>
        <w:rPr>
          <w:b/>
          <w:sz w:val="28"/>
        </w:rPr>
      </w:pPr>
      <w:r>
        <w:rPr>
          <w:b/>
          <w:sz w:val="28"/>
        </w:rPr>
        <w:t>Krachten tekenen en beschrijven</w:t>
      </w:r>
    </w:p>
    <w:p w:rsidR="003C0170" w:rsidRDefault="003C0170" w:rsidP="003C0170">
      <w:pPr>
        <w:rPr>
          <w:b/>
        </w:rPr>
      </w:pPr>
      <w:r>
        <w:tab/>
        <w:t xml:space="preserve">Een kracht wordt aangegeven met de letter </w:t>
      </w:r>
      <w:r>
        <w:rPr>
          <w:b/>
        </w:rPr>
        <w:t>F.</w:t>
      </w:r>
    </w:p>
    <w:p w:rsidR="003C0170" w:rsidRDefault="003C0170" w:rsidP="003C0170">
      <w:r>
        <w:tab/>
        <w:t xml:space="preserve">Een kracht is een </w:t>
      </w:r>
      <w:r>
        <w:rPr>
          <w:b/>
        </w:rPr>
        <w:t xml:space="preserve">vector </w:t>
      </w:r>
      <w:r>
        <w:t>en wordt als een pijl getekend.</w:t>
      </w:r>
    </w:p>
    <w:p w:rsidR="003C0170" w:rsidRDefault="003C0170" w:rsidP="003C0170">
      <w:r>
        <w:tab/>
        <w:t>De trekkrachten van sleepboten op een schip kunnen door pijlen worden weergeven:</w:t>
      </w:r>
    </w:p>
    <w:p w:rsidR="003C0170" w:rsidRDefault="003C0170" w:rsidP="003C0170">
      <w:pPr>
        <w:pStyle w:val="Lijstalinea"/>
        <w:numPr>
          <w:ilvl w:val="0"/>
          <w:numId w:val="6"/>
        </w:numPr>
      </w:pPr>
      <w:r>
        <w:lastRenderedPageBreak/>
        <w:t xml:space="preserve">De pijl begint op de plaats waar de kracht wordt uitgeoefend. Dit punt heet </w:t>
      </w:r>
      <w:r>
        <w:rPr>
          <w:b/>
        </w:rPr>
        <w:t>het aangrijpingspunt</w:t>
      </w:r>
    </w:p>
    <w:p w:rsidR="003C0170" w:rsidRDefault="003C0170" w:rsidP="003C0170">
      <w:pPr>
        <w:pStyle w:val="Lijstalinea"/>
        <w:numPr>
          <w:ilvl w:val="0"/>
          <w:numId w:val="6"/>
        </w:numPr>
      </w:pPr>
      <w:r>
        <w:t>De richting van de pijl geeft de richting van de kracht aan</w:t>
      </w:r>
    </w:p>
    <w:p w:rsidR="003C0170" w:rsidRDefault="003C0170" w:rsidP="003C0170">
      <w:pPr>
        <w:pStyle w:val="Lijstalinea"/>
        <w:numPr>
          <w:ilvl w:val="0"/>
          <w:numId w:val="6"/>
        </w:numPr>
      </w:pPr>
      <w:r>
        <w:t>De lengte van de pijl geeft de grootte van de kracht aan</w:t>
      </w:r>
    </w:p>
    <w:p w:rsidR="003C0170" w:rsidRDefault="003C0170" w:rsidP="003C0170">
      <w:pPr>
        <w:ind w:left="708"/>
        <w:rPr>
          <w:b/>
        </w:rPr>
      </w:pPr>
      <w:r>
        <w:t xml:space="preserve">Kracht wordt uitgedrukt in </w:t>
      </w:r>
      <w:r>
        <w:rPr>
          <w:b/>
        </w:rPr>
        <w:t>Newton (N)</w:t>
      </w:r>
      <w:r w:rsidR="001A50D9">
        <w:rPr>
          <w:b/>
        </w:rPr>
        <w:t>.</w:t>
      </w:r>
    </w:p>
    <w:p w:rsidR="001A50D9" w:rsidRDefault="001A50D9" w:rsidP="003C0170">
      <w:pPr>
        <w:ind w:left="708"/>
      </w:pPr>
      <w:r>
        <w:t>Op een massa van 100 gram werkt een zwaartekracht van 1N.</w:t>
      </w:r>
    </w:p>
    <w:p w:rsidR="001A50D9" w:rsidRDefault="001A50D9" w:rsidP="003C0170">
      <w:pPr>
        <w:ind w:left="708"/>
      </w:pPr>
      <w:r>
        <w:t xml:space="preserve">Een vector wordt aangegeven door een </w:t>
      </w:r>
      <w:r>
        <w:rPr>
          <w:b/>
        </w:rPr>
        <w:t xml:space="preserve">F </w:t>
      </w:r>
      <w:r>
        <w:t>met een pijltje erboven.</w:t>
      </w:r>
    </w:p>
    <w:p w:rsidR="001A50D9" w:rsidRDefault="001A50D9" w:rsidP="001A50D9"/>
    <w:p w:rsidR="001A50D9" w:rsidRDefault="001A50D9" w:rsidP="001A50D9">
      <w:pPr>
        <w:rPr>
          <w:b/>
          <w:sz w:val="28"/>
        </w:rPr>
      </w:pPr>
      <w:r>
        <w:rPr>
          <w:b/>
          <w:sz w:val="28"/>
        </w:rPr>
        <w:t>Krachtenschaal</w:t>
      </w:r>
    </w:p>
    <w:p w:rsidR="001A50D9" w:rsidRDefault="001A50D9" w:rsidP="001A50D9">
      <w:r>
        <w:rPr>
          <w:b/>
        </w:rPr>
        <w:tab/>
      </w:r>
      <w:r>
        <w:t>Om te bepalen hoe groot de kracht is van de vector moet je weten:</w:t>
      </w:r>
    </w:p>
    <w:p w:rsidR="001A50D9" w:rsidRDefault="00FA22A8" w:rsidP="001A50D9">
      <w:pPr>
        <w:pStyle w:val="Lijstalinea"/>
        <w:numPr>
          <w:ilvl w:val="0"/>
          <w:numId w:val="8"/>
        </w:numPr>
      </w:pPr>
      <w:r>
        <w:t>De lengte van elke pijl</w:t>
      </w:r>
    </w:p>
    <w:p w:rsidR="00FA22A8" w:rsidRPr="00FA22A8" w:rsidRDefault="00FA22A8" w:rsidP="001A50D9">
      <w:pPr>
        <w:pStyle w:val="Lijstalinea"/>
        <w:numPr>
          <w:ilvl w:val="0"/>
          <w:numId w:val="8"/>
        </w:numPr>
      </w:pPr>
      <w:r>
        <w:rPr>
          <w:b/>
        </w:rPr>
        <w:t>De krachtenschaal</w:t>
      </w:r>
    </w:p>
    <w:p w:rsidR="00FA22A8" w:rsidRPr="00F17167" w:rsidRDefault="00FA22A8" w:rsidP="00FA22A8">
      <w:pPr>
        <w:ind w:left="708"/>
        <w:rPr>
          <w:b/>
        </w:rPr>
      </w:pPr>
      <w:r w:rsidRPr="00F17167">
        <w:rPr>
          <w:b/>
        </w:rPr>
        <w:t xml:space="preserve">Stappenplan: </w:t>
      </w:r>
    </w:p>
    <w:p w:rsidR="00FA22A8" w:rsidRPr="00FA22A8" w:rsidRDefault="00FA22A8" w:rsidP="00FA22A8">
      <w:pPr>
        <w:pStyle w:val="Lijstalinea"/>
        <w:numPr>
          <w:ilvl w:val="0"/>
          <w:numId w:val="9"/>
        </w:numPr>
        <w:rPr>
          <w:b/>
        </w:rPr>
      </w:pPr>
      <w:r>
        <w:t>Meet de lengte van de pijl</w:t>
      </w:r>
    </w:p>
    <w:p w:rsidR="00FA22A8" w:rsidRDefault="00FA22A8" w:rsidP="00FA22A8">
      <w:pPr>
        <w:pStyle w:val="Lijstalinea"/>
        <w:numPr>
          <w:ilvl w:val="0"/>
          <w:numId w:val="9"/>
        </w:numPr>
        <w:rPr>
          <w:b/>
        </w:rPr>
      </w:pPr>
      <w:r>
        <w:rPr>
          <w:b/>
        </w:rPr>
        <w:t>F = L * N</w:t>
      </w:r>
    </w:p>
    <w:p w:rsidR="004046ED" w:rsidRDefault="00FA22A8" w:rsidP="004046ED">
      <w:pPr>
        <w:pStyle w:val="Lijstalinea"/>
        <w:ind w:left="1428"/>
      </w:pPr>
      <w:r>
        <w:t xml:space="preserve">Bijvoorbeeld: F = 4 cm * 20 N/cm = 80 </w:t>
      </w:r>
      <w:r w:rsidR="004046ED">
        <w:t>N</w:t>
      </w:r>
    </w:p>
    <w:p w:rsidR="004046ED" w:rsidRDefault="004046ED" w:rsidP="004046ED"/>
    <w:p w:rsidR="004046ED" w:rsidRPr="008217F4" w:rsidRDefault="004046ED" w:rsidP="004046ED">
      <w:pPr>
        <w:rPr>
          <w:b/>
          <w:sz w:val="28"/>
        </w:rPr>
      </w:pPr>
      <w:r w:rsidRPr="008217F4">
        <w:rPr>
          <w:b/>
          <w:sz w:val="28"/>
        </w:rPr>
        <w:t>§2.2</w:t>
      </w:r>
    </w:p>
    <w:p w:rsidR="004046ED" w:rsidRDefault="004046ED" w:rsidP="004046ED">
      <w:r>
        <w:rPr>
          <w:b/>
        </w:rPr>
        <w:tab/>
        <w:t xml:space="preserve">Het zwaartepunt </w:t>
      </w:r>
      <w:r>
        <w:t xml:space="preserve">is het gemiddelde van de zwaartekracht dat op het object wordt </w:t>
      </w:r>
      <w:r>
        <w:tab/>
        <w:t>uitgeoefend.</w:t>
      </w:r>
    </w:p>
    <w:p w:rsidR="004046ED" w:rsidRDefault="004046ED" w:rsidP="004046ED">
      <w:r>
        <w:tab/>
        <w:t xml:space="preserve">Bij </w:t>
      </w:r>
      <w:r w:rsidRPr="004046ED">
        <w:rPr>
          <w:b/>
        </w:rPr>
        <w:t>regelmatige voorwerpen</w:t>
      </w:r>
      <w:r>
        <w:t xml:space="preserve"> ligt het zwaartepunt meestal in het midden.</w:t>
      </w:r>
    </w:p>
    <w:p w:rsidR="00D53943" w:rsidRDefault="00D53943" w:rsidP="004046ED">
      <w:r>
        <w:tab/>
        <w:t xml:space="preserve">In het zwaartepunt </w:t>
      </w:r>
      <w:r w:rsidR="00F17167">
        <w:t>begint de pijl van de vector.</w:t>
      </w:r>
    </w:p>
    <w:p w:rsidR="00F17167" w:rsidRDefault="00F17167" w:rsidP="004046ED">
      <w:r>
        <w:tab/>
        <w:t>De richting van de zwaartekracht is altijd omlaag naar het middelpunt van de aarde.</w:t>
      </w:r>
    </w:p>
    <w:p w:rsidR="00F17167" w:rsidRDefault="00F17167" w:rsidP="004046ED">
      <w:r>
        <w:tab/>
        <w:t>Een zwaar voorwerp wordt harder door de aarde aangetrokken dan een licht voorwerp.</w:t>
      </w:r>
    </w:p>
    <w:p w:rsidR="00F17167" w:rsidRDefault="00F17167" w:rsidP="004046ED">
      <w:pPr>
        <w:rPr>
          <w:b/>
        </w:rPr>
      </w:pPr>
      <w:r>
        <w:tab/>
      </w:r>
      <w:proofErr w:type="spellStart"/>
      <w:r>
        <w:rPr>
          <w:b/>
        </w:rPr>
        <w:t>Fz</w:t>
      </w:r>
      <w:proofErr w:type="spellEnd"/>
      <w:r>
        <w:rPr>
          <w:b/>
        </w:rPr>
        <w:t xml:space="preserve"> = m*g</w:t>
      </w:r>
    </w:p>
    <w:p w:rsidR="00F17167" w:rsidRDefault="00F17167" w:rsidP="004046ED">
      <w:r>
        <w:tab/>
        <w:t>Op 1 kg werkt in Nederland is een zwaartekracht van ca. 9,81 N.</w:t>
      </w:r>
    </w:p>
    <w:p w:rsidR="00F17167" w:rsidRDefault="00F17167" w:rsidP="004046ED">
      <w:r>
        <w:tab/>
      </w:r>
    </w:p>
    <w:p w:rsidR="00F17167" w:rsidRPr="00F17167" w:rsidRDefault="00F17167" w:rsidP="004046ED">
      <w:pPr>
        <w:rPr>
          <w:b/>
          <w:sz w:val="28"/>
        </w:rPr>
      </w:pPr>
      <w:r w:rsidRPr="00F17167">
        <w:rPr>
          <w:b/>
          <w:sz w:val="28"/>
        </w:rPr>
        <w:t>Verschillen in zwaartekracht</w:t>
      </w:r>
    </w:p>
    <w:p w:rsidR="00F17167" w:rsidRDefault="00F17167" w:rsidP="004046ED">
      <w:r>
        <w:rPr>
          <w:sz w:val="28"/>
        </w:rPr>
        <w:tab/>
      </w:r>
      <w:r>
        <w:t xml:space="preserve">Op aarde is de zwaartekracht bijna 10 N/kg. </w:t>
      </w:r>
    </w:p>
    <w:p w:rsidR="00F17167" w:rsidRDefault="00F17167" w:rsidP="004046ED">
      <w:r>
        <w:tab/>
        <w:t>Op de maan is g (</w:t>
      </w:r>
      <w:proofErr w:type="spellStart"/>
      <w:r>
        <w:t>gravity</w:t>
      </w:r>
      <w:proofErr w:type="spellEnd"/>
      <w:r>
        <w:t xml:space="preserve"> - zwaartekracht) 1,6 N/kg</w:t>
      </w:r>
    </w:p>
    <w:p w:rsidR="00F17167" w:rsidRDefault="00F17167" w:rsidP="004046ED">
      <w:r>
        <w:lastRenderedPageBreak/>
        <w:tab/>
        <w:t xml:space="preserve">Op </w:t>
      </w:r>
      <w:proofErr w:type="spellStart"/>
      <w:r>
        <w:t>Jupiter</w:t>
      </w:r>
      <w:proofErr w:type="spellEnd"/>
      <w:r>
        <w:t xml:space="preserve"> is g 25,4 N/kg.</w:t>
      </w:r>
    </w:p>
    <w:p w:rsidR="00F17167" w:rsidRDefault="00F17167" w:rsidP="004046ED">
      <w:r>
        <w:tab/>
        <w:t xml:space="preserve">Op aarde is g niet overal gelijk, want g hangt af van de afstand van het voorwerp van het  </w:t>
      </w:r>
      <w:r>
        <w:tab/>
        <w:t>midden van de aarde</w:t>
      </w:r>
      <w:r w:rsidR="008217F4">
        <w:t>:</w:t>
      </w:r>
    </w:p>
    <w:p w:rsidR="008217F4" w:rsidRDefault="008217F4" w:rsidP="008217F4">
      <w:pPr>
        <w:pStyle w:val="Lijstalinea"/>
        <w:numPr>
          <w:ilvl w:val="0"/>
          <w:numId w:val="11"/>
        </w:numPr>
      </w:pPr>
      <w:r>
        <w:t xml:space="preserve"> Hoe kleiner de afstand is, des te groter g is</w:t>
      </w:r>
    </w:p>
    <w:p w:rsidR="008217F4" w:rsidRDefault="008217F4" w:rsidP="008217F4">
      <w:pPr>
        <w:pStyle w:val="Lijstalinea"/>
        <w:numPr>
          <w:ilvl w:val="0"/>
          <w:numId w:val="11"/>
        </w:numPr>
      </w:pPr>
      <w:r>
        <w:t xml:space="preserve"> Hoe groter de afstand is, des te kleiner g is</w:t>
      </w:r>
    </w:p>
    <w:p w:rsidR="008217F4" w:rsidRDefault="008217F4" w:rsidP="008217F4">
      <w:pPr>
        <w:ind w:firstLine="708"/>
      </w:pPr>
      <w:r>
        <w:t xml:space="preserve">De aarde is niet helemaal </w:t>
      </w:r>
      <w:r w:rsidRPr="008217F4">
        <w:rPr>
          <w:b/>
        </w:rPr>
        <w:t>bolvormig</w:t>
      </w:r>
      <w:r>
        <w:t xml:space="preserve"> en er is daarom een verschil in zwaartekracht tussen </w:t>
      </w:r>
      <w:r>
        <w:tab/>
        <w:t xml:space="preserve">Nederland en bijvoorbeeld Australië. </w:t>
      </w:r>
    </w:p>
    <w:p w:rsidR="008217F4" w:rsidRDefault="008217F4" w:rsidP="008217F4">
      <w:pPr>
        <w:ind w:firstLine="708"/>
      </w:pPr>
      <w:r>
        <w:t xml:space="preserve">Ook hangt g af van de dichtheid van de aardlagen onder je. Bij een kleinere dichtheid is g ook </w:t>
      </w:r>
      <w:r>
        <w:tab/>
        <w:t xml:space="preserve">wat kleiner dan bij een grotere dichtheid. Hierdoor kan men meten of er gas of olievelden </w:t>
      </w:r>
      <w:r>
        <w:tab/>
        <w:t xml:space="preserve">onder de grond zitten. </w:t>
      </w:r>
    </w:p>
    <w:p w:rsidR="008217F4" w:rsidRDefault="008217F4" w:rsidP="008217F4">
      <w:pPr>
        <w:ind w:firstLine="708"/>
      </w:pPr>
    </w:p>
    <w:p w:rsidR="008217F4" w:rsidRDefault="008217F4" w:rsidP="008217F4">
      <w:pPr>
        <w:rPr>
          <w:b/>
          <w:sz w:val="28"/>
        </w:rPr>
      </w:pPr>
      <w:r w:rsidRPr="008217F4">
        <w:rPr>
          <w:b/>
          <w:sz w:val="28"/>
        </w:rPr>
        <w:t>§2.3</w:t>
      </w:r>
    </w:p>
    <w:p w:rsidR="008217F4" w:rsidRDefault="008217F4" w:rsidP="008217F4">
      <w:r>
        <w:tab/>
        <w:t xml:space="preserve">Een ingedrukte veer heeft veerkracht. Als je springt op een trampoline is er ook veerkracht </w:t>
      </w:r>
      <w:r>
        <w:tab/>
        <w:t>aanwezig.</w:t>
      </w:r>
    </w:p>
    <w:p w:rsidR="00F333B0" w:rsidRDefault="00F333B0" w:rsidP="008217F4">
      <w:r>
        <w:tab/>
        <w:t>De veerkracht ontstaat door verandering van vorm.</w:t>
      </w:r>
    </w:p>
    <w:p w:rsidR="00F333B0" w:rsidRDefault="00F333B0" w:rsidP="008217F4">
      <w:r>
        <w:tab/>
        <w:t xml:space="preserve">Als je een veer uitrekt is bij een grotere </w:t>
      </w:r>
      <w:r>
        <w:rPr>
          <w:b/>
        </w:rPr>
        <w:t xml:space="preserve">uitrekking </w:t>
      </w:r>
      <w:r>
        <w:t>ook de veerkracht groter.</w:t>
      </w:r>
    </w:p>
    <w:p w:rsidR="00F333B0" w:rsidRDefault="00F333B0" w:rsidP="008217F4">
      <w:r>
        <w:tab/>
        <w:t xml:space="preserve">Bij de meeste veren is </w:t>
      </w:r>
      <w:r w:rsidRPr="00F333B0">
        <w:rPr>
          <w:b/>
        </w:rPr>
        <w:t xml:space="preserve">u ~ </w:t>
      </w:r>
      <w:proofErr w:type="spellStart"/>
      <w:r w:rsidRPr="00F333B0">
        <w:rPr>
          <w:b/>
        </w:rPr>
        <w:t>Fv</w:t>
      </w:r>
      <w:proofErr w:type="spellEnd"/>
      <w:r>
        <w:rPr>
          <w:b/>
        </w:rPr>
        <w:t xml:space="preserve">. </w:t>
      </w:r>
      <w:r>
        <w:t xml:space="preserve"> Er is dan </w:t>
      </w:r>
      <w:r w:rsidRPr="00F333B0">
        <w:rPr>
          <w:b/>
        </w:rPr>
        <w:t>een constante verhouding</w:t>
      </w:r>
      <w:r>
        <w:t xml:space="preserve"> tussen F en u.</w:t>
      </w:r>
    </w:p>
    <w:p w:rsidR="00F333B0" w:rsidRDefault="00F333B0" w:rsidP="008217F4">
      <w:pPr>
        <w:rPr>
          <w:b/>
        </w:rPr>
      </w:pPr>
      <w:r>
        <w:tab/>
      </w:r>
      <w:r>
        <w:rPr>
          <w:b/>
        </w:rPr>
        <w:t>F/u = C</w:t>
      </w:r>
    </w:p>
    <w:p w:rsidR="00F333B0" w:rsidRDefault="00F333B0" w:rsidP="008217F4">
      <w:pPr>
        <w:rPr>
          <w:b/>
        </w:rPr>
      </w:pPr>
      <w:r>
        <w:rPr>
          <w:b/>
        </w:rPr>
        <w:tab/>
        <w:t>F = C*u</w:t>
      </w:r>
    </w:p>
    <w:p w:rsidR="00F333B0" w:rsidRDefault="00F333B0" w:rsidP="008217F4">
      <w:r>
        <w:rPr>
          <w:b/>
        </w:rPr>
        <w:tab/>
      </w:r>
      <w:r>
        <w:t xml:space="preserve">C is de constante die </w:t>
      </w:r>
      <w:r>
        <w:rPr>
          <w:b/>
        </w:rPr>
        <w:t xml:space="preserve">veerconstante </w:t>
      </w:r>
      <w:r>
        <w:t>wordt genoemd.</w:t>
      </w:r>
    </w:p>
    <w:p w:rsidR="00F333B0" w:rsidRDefault="00F333B0" w:rsidP="008217F4">
      <w:r>
        <w:tab/>
        <w:t xml:space="preserve">De eenheid van C = N/m </w:t>
      </w:r>
    </w:p>
    <w:p w:rsidR="00F333B0" w:rsidRDefault="00F333B0" w:rsidP="008217F4"/>
    <w:p w:rsidR="00F333B0" w:rsidRDefault="00F333B0" w:rsidP="00F333B0">
      <w:pPr>
        <w:pStyle w:val="Kop2"/>
        <w:rPr>
          <w:rFonts w:asciiTheme="minorHAnsi" w:hAnsiTheme="minorHAnsi"/>
          <w:color w:val="auto"/>
          <w:sz w:val="28"/>
        </w:rPr>
      </w:pPr>
      <w:r>
        <w:rPr>
          <w:rFonts w:asciiTheme="minorHAnsi" w:hAnsiTheme="minorHAnsi"/>
          <w:color w:val="auto"/>
          <w:sz w:val="28"/>
        </w:rPr>
        <w:t xml:space="preserve">Veerconstante </w:t>
      </w:r>
    </w:p>
    <w:p w:rsidR="00F333B0" w:rsidRDefault="00F333B0" w:rsidP="00F333B0">
      <w:r>
        <w:tab/>
        <w:t xml:space="preserve">Bij een stugge veer heb je meer kracht nodig om deze uit te rekken dan bij een slappe veer. </w:t>
      </w:r>
      <w:r>
        <w:tab/>
        <w:t>Met andere woorden: de veerconstante van een stugge veer is groter dan van een slappe.</w:t>
      </w:r>
    </w:p>
    <w:p w:rsidR="00B066D6" w:rsidRDefault="00B066D6" w:rsidP="00F333B0">
      <w:r>
        <w:tab/>
        <w:t xml:space="preserve">De veerconstante is een eigenschap van een veer. Om dit te kunnen berekenen kun je </w:t>
      </w:r>
      <w:r>
        <w:tab/>
        <w:t>verschillende krachten of een veer uitoefenen  en dat meten.</w:t>
      </w:r>
    </w:p>
    <w:p w:rsidR="00B066D6" w:rsidRDefault="00B066D6" w:rsidP="00F333B0">
      <w:r>
        <w:tab/>
        <w:t xml:space="preserve">Als er een aantal fout metingen in je grafiek staan moet je er voor zorgen dat ongeveer de </w:t>
      </w:r>
      <w:r>
        <w:tab/>
        <w:t xml:space="preserve">helft van alle foute metingen boven en de helft onder de lijn staat. daardoor meet je </w:t>
      </w:r>
      <w:r>
        <w:tab/>
        <w:t>ongeveer het gemiddelde.</w:t>
      </w:r>
    </w:p>
    <w:p w:rsidR="00B066D6" w:rsidRDefault="00B066D6" w:rsidP="00F333B0">
      <w:r>
        <w:tab/>
        <w:t>Uit zo'n grafiek kan je de veerconstante bepalen. Daarvoor neem je een willekeurig punt.</w:t>
      </w:r>
    </w:p>
    <w:p w:rsidR="00B066D6" w:rsidRDefault="00B066D6" w:rsidP="00F333B0">
      <w:r>
        <w:lastRenderedPageBreak/>
        <w:tab/>
        <w:t>De waarde vind je zo:</w:t>
      </w:r>
    </w:p>
    <w:p w:rsidR="00B066D6" w:rsidRDefault="00B066D6" w:rsidP="00F333B0">
      <w:r>
        <w:tab/>
        <w:t>C = F/u = 60N/0,30 m = 200 N/m</w:t>
      </w:r>
    </w:p>
    <w:p w:rsidR="00B066D6" w:rsidRDefault="00692FB1" w:rsidP="00F333B0">
      <w:r>
        <w:tab/>
        <w:t xml:space="preserve">Als je een ander punt op de grafiek zou nemen, zou je op hetzelfde antwoord moeten </w:t>
      </w:r>
      <w:r>
        <w:tab/>
        <w:t>komen. Anders is het fout.</w:t>
      </w:r>
    </w:p>
    <w:p w:rsidR="00692FB1" w:rsidRDefault="00692FB1" w:rsidP="00F333B0">
      <w:pPr>
        <w:rPr>
          <w:i/>
        </w:rPr>
      </w:pPr>
      <w:r>
        <w:tab/>
      </w:r>
      <w:r>
        <w:rPr>
          <w:i/>
        </w:rPr>
        <w:t>Rekenvoorbeeld:</w:t>
      </w:r>
    </w:p>
    <w:p w:rsidR="00692FB1" w:rsidRDefault="00692FB1" w:rsidP="00F333B0">
      <w:r>
        <w:rPr>
          <w:i/>
        </w:rPr>
        <w:tab/>
      </w:r>
      <w:r>
        <w:t>De veerconstante is 30 N/m.</w:t>
      </w:r>
    </w:p>
    <w:p w:rsidR="00692FB1" w:rsidRDefault="00692FB1" w:rsidP="00F333B0">
      <w:pPr>
        <w:rPr>
          <w:b/>
        </w:rPr>
      </w:pPr>
      <w:r>
        <w:tab/>
      </w:r>
      <w:r>
        <w:rPr>
          <w:b/>
        </w:rPr>
        <w:t>Hoeveel rekt de veer uit als je er met 23 N aantrekt?</w:t>
      </w:r>
    </w:p>
    <w:p w:rsidR="00692FB1" w:rsidRDefault="00692FB1" w:rsidP="00F333B0">
      <w:r>
        <w:rPr>
          <w:b/>
        </w:rPr>
        <w:tab/>
      </w:r>
      <w:r>
        <w:t>F = C*u</w:t>
      </w:r>
    </w:p>
    <w:p w:rsidR="00692FB1" w:rsidRDefault="00692FB1" w:rsidP="00F333B0">
      <w:r>
        <w:tab/>
        <w:t>23 N = 30 N/m * u</w:t>
      </w:r>
    </w:p>
    <w:p w:rsidR="00692FB1" w:rsidRDefault="00692FB1" w:rsidP="00F333B0">
      <w:r>
        <w:tab/>
        <w:t>u = 23 N / 30 N/m</w:t>
      </w:r>
    </w:p>
    <w:p w:rsidR="00692FB1" w:rsidRDefault="00692FB1" w:rsidP="00F333B0"/>
    <w:p w:rsidR="00692FB1" w:rsidRDefault="00692FB1" w:rsidP="00F333B0">
      <w:pPr>
        <w:rPr>
          <w:b/>
          <w:sz w:val="28"/>
        </w:rPr>
      </w:pPr>
      <w:r>
        <w:rPr>
          <w:b/>
          <w:sz w:val="28"/>
        </w:rPr>
        <w:t>§2.4</w:t>
      </w:r>
    </w:p>
    <w:p w:rsidR="00692FB1" w:rsidRDefault="00692FB1" w:rsidP="00F333B0">
      <w:pPr>
        <w:rPr>
          <w:b/>
          <w:sz w:val="28"/>
        </w:rPr>
      </w:pPr>
      <w:r>
        <w:rPr>
          <w:b/>
          <w:sz w:val="28"/>
        </w:rPr>
        <w:t>Resultante</w:t>
      </w:r>
    </w:p>
    <w:p w:rsidR="00692FB1" w:rsidRDefault="00692FB1" w:rsidP="00F333B0">
      <w:r>
        <w:tab/>
        <w:t xml:space="preserve"> Er zijn bepaalde </w:t>
      </w:r>
      <w:proofErr w:type="spellStart"/>
      <w:r>
        <w:t>scalaire</w:t>
      </w:r>
      <w:proofErr w:type="spellEnd"/>
      <w:r>
        <w:t xml:space="preserve"> grootheden die je bij elkaar mag optellen.</w:t>
      </w:r>
    </w:p>
    <w:p w:rsidR="00692FB1" w:rsidRDefault="00692FB1" w:rsidP="00F333B0">
      <w:r>
        <w:tab/>
      </w:r>
      <w:r>
        <w:rPr>
          <w:b/>
        </w:rPr>
        <w:t xml:space="preserve">Bv: </w:t>
      </w:r>
      <w:r>
        <w:t>2 zakken tarwe van 90 kg elk zijn samen 180 kg.</w:t>
      </w:r>
    </w:p>
    <w:p w:rsidR="00692FB1" w:rsidRDefault="00692FB1" w:rsidP="00F333B0">
      <w:r>
        <w:tab/>
      </w:r>
      <w:r w:rsidR="008D6DCA">
        <w:t>Dit mag ook bij verschilde massa's en bij bedragen.</w:t>
      </w:r>
    </w:p>
    <w:p w:rsidR="008D6DCA" w:rsidRDefault="008D6DCA" w:rsidP="00F333B0">
      <w:r>
        <w:tab/>
        <w:t xml:space="preserve">Je kan de grootte van een kracht meten, maar je mag verschillende krachten niet zomaar bij </w:t>
      </w:r>
      <w:r>
        <w:tab/>
        <w:t xml:space="preserve">elkaar optellen. Als je krachten toch bij elkaar wilt optellen moeten ze dezelfde richting </w:t>
      </w:r>
      <w:r>
        <w:tab/>
        <w:t xml:space="preserve">hebben. </w:t>
      </w:r>
    </w:p>
    <w:p w:rsidR="008D6DCA" w:rsidRDefault="008D6DCA" w:rsidP="00F333B0">
      <w:r>
        <w:tab/>
        <w:t xml:space="preserve">Als je een olietanker hebt, moet die in de haven worden gesleept door sleepboten. Deze </w:t>
      </w:r>
      <w:r>
        <w:tab/>
        <w:t xml:space="preserve">sleepboten varen niet dezelfde richting op. Wel oefenen ze allebei een kracht op de </w:t>
      </w:r>
      <w:r>
        <w:tab/>
        <w:t xml:space="preserve">olietanker. Dit heet </w:t>
      </w:r>
      <w:r>
        <w:rPr>
          <w:b/>
        </w:rPr>
        <w:t xml:space="preserve">de totaalkracht. </w:t>
      </w:r>
      <w:r>
        <w:t xml:space="preserve">Deze kracht wordt meestal </w:t>
      </w:r>
      <w:r>
        <w:rPr>
          <w:b/>
        </w:rPr>
        <w:t xml:space="preserve">de resultante </w:t>
      </w:r>
      <w:r>
        <w:t xml:space="preserve">genoemd. </w:t>
      </w:r>
      <w:r>
        <w:tab/>
        <w:t>Deze resultante zorgt ervoor dat de tanker een bepaalde kant op gaat.</w:t>
      </w:r>
    </w:p>
    <w:p w:rsidR="008D6DCA" w:rsidRDefault="008D6DCA" w:rsidP="00F333B0">
      <w:r>
        <w:tab/>
        <w:t>Bij het optellen van de krachten zijn 4 getallen onderscheiden:</w:t>
      </w:r>
    </w:p>
    <w:p w:rsidR="00FA2FDA" w:rsidRDefault="008D6DCA" w:rsidP="008D6DCA">
      <w:pPr>
        <w:pStyle w:val="Lijstalinea"/>
        <w:numPr>
          <w:ilvl w:val="0"/>
          <w:numId w:val="12"/>
        </w:numPr>
      </w:pPr>
      <w:r>
        <w:t>Als 2 krachten F₁ en F₂</w:t>
      </w:r>
      <w:r w:rsidR="00FA2FDA">
        <w:t xml:space="preserve"> dezelfde richting hebben, dan heeft Fr dezelfde richting als beide krachten.</w:t>
      </w:r>
    </w:p>
    <w:p w:rsidR="00FA2FDA" w:rsidRDefault="00FA2FDA" w:rsidP="00FA2FDA">
      <w:pPr>
        <w:tabs>
          <w:tab w:val="left" w:pos="1353"/>
        </w:tabs>
      </w:pPr>
      <w:r>
        <w:tab/>
        <w:t xml:space="preserve"> Fr = F₁ + F₂</w:t>
      </w:r>
    </w:p>
    <w:p w:rsidR="00FA2FDA" w:rsidRDefault="00FA2FDA" w:rsidP="00FA2FDA">
      <w:pPr>
        <w:tabs>
          <w:tab w:val="left" w:pos="1353"/>
        </w:tabs>
      </w:pPr>
      <w:r>
        <w:t xml:space="preserve">                      2.   Als F₁ en F₂ een tegenovergestelde richting hebben, dan heeft Fr dezelfde richting als </w:t>
      </w:r>
      <w:r>
        <w:tab/>
        <w:t xml:space="preserve"> de grootste van de 2 krachten.</w:t>
      </w:r>
    </w:p>
    <w:p w:rsidR="00FA2FDA" w:rsidRDefault="00FA2FDA" w:rsidP="00FA2FDA">
      <w:pPr>
        <w:tabs>
          <w:tab w:val="left" w:pos="1353"/>
        </w:tabs>
      </w:pPr>
      <w:r>
        <w:tab/>
        <w:t>Fr = F₁ - F₂</w:t>
      </w:r>
    </w:p>
    <w:p w:rsidR="00FA2FDA" w:rsidRDefault="00FA2FDA" w:rsidP="00FA2FDA">
      <w:pPr>
        <w:tabs>
          <w:tab w:val="left" w:pos="1353"/>
        </w:tabs>
      </w:pPr>
      <w:r>
        <w:lastRenderedPageBreak/>
        <w:t xml:space="preserve">                    3.    Liggen de krachten </w:t>
      </w:r>
      <w:r>
        <w:rPr>
          <w:u w:val="single"/>
        </w:rPr>
        <w:t xml:space="preserve">niet </w:t>
      </w:r>
      <w:r>
        <w:t xml:space="preserve">op één lijn, dan kun je Fr bepalen d.m.v. </w:t>
      </w:r>
      <w:r>
        <w:rPr>
          <w:b/>
        </w:rPr>
        <w:t xml:space="preserve">de </w:t>
      </w:r>
      <w:r>
        <w:rPr>
          <w:b/>
        </w:rPr>
        <w:tab/>
      </w:r>
      <w:r w:rsidR="00B50011">
        <w:rPr>
          <w:b/>
        </w:rPr>
        <w:t>pa</w:t>
      </w:r>
      <w:r>
        <w:rPr>
          <w:b/>
        </w:rPr>
        <w:t xml:space="preserve">rallellogrammethode. </w:t>
      </w:r>
      <w:r>
        <w:t xml:space="preserve">Fr heeft dan precies dezelfde uitwerking als de twee </w:t>
      </w:r>
      <w:r>
        <w:tab/>
        <w:t>krachten bij elkaar.</w:t>
      </w:r>
    </w:p>
    <w:p w:rsidR="00FA2FDA" w:rsidRDefault="00FA2FDA" w:rsidP="00FA2FDA">
      <w:pPr>
        <w:tabs>
          <w:tab w:val="left" w:pos="1353"/>
        </w:tabs>
      </w:pPr>
      <w:r>
        <w:tab/>
        <w:t>Om Fr</w:t>
      </w:r>
      <w:r w:rsidR="00B50011">
        <w:t xml:space="preserve"> uit te rekenen moet je een par</w:t>
      </w:r>
      <w:r>
        <w:t xml:space="preserve">allellogram </w:t>
      </w:r>
      <w:r w:rsidR="00B50011">
        <w:t xml:space="preserve">tekenen. Dit doe je door evenwijdige </w:t>
      </w:r>
      <w:r w:rsidR="00B50011">
        <w:tab/>
        <w:t xml:space="preserve">lijnen te tekenen ten opzichte van de vectoren. Daarna teken je het diagonaal vanaf </w:t>
      </w:r>
      <w:r w:rsidR="00B50011">
        <w:tab/>
        <w:t>het aangrijpingspunt.</w:t>
      </w:r>
    </w:p>
    <w:p w:rsidR="00B50011" w:rsidRDefault="00B50011" w:rsidP="00FA2FDA">
      <w:pPr>
        <w:tabs>
          <w:tab w:val="left" w:pos="1353"/>
        </w:tabs>
      </w:pPr>
      <w:r>
        <w:tab/>
        <w:t xml:space="preserve">De grootte van de resultante bereken je door de lengte van het diagonaal te meten en </w:t>
      </w:r>
      <w:r>
        <w:tab/>
      </w:r>
      <w:r>
        <w:rPr>
          <w:b/>
        </w:rPr>
        <w:t xml:space="preserve">de krachtenschaal </w:t>
      </w:r>
      <w:r>
        <w:t xml:space="preserve"> te gebruiken. </w:t>
      </w:r>
    </w:p>
    <w:p w:rsidR="00B50011" w:rsidRDefault="00B50011" w:rsidP="00FA2FDA">
      <w:pPr>
        <w:tabs>
          <w:tab w:val="left" w:pos="1353"/>
        </w:tabs>
      </w:pPr>
      <w:r>
        <w:t xml:space="preserve">                    4.    Er is een speciaal geval als de krachten loodrecht op elkaar staan. Om dit uit te </w:t>
      </w:r>
      <w:r>
        <w:tab/>
        <w:t xml:space="preserve">rekenen kan je het diagonaal meten of de stelling van </w:t>
      </w:r>
      <w:proofErr w:type="spellStart"/>
      <w:r>
        <w:t>Pythagoras</w:t>
      </w:r>
      <w:proofErr w:type="spellEnd"/>
      <w:r>
        <w:t xml:space="preserve"> gebruiken.</w:t>
      </w:r>
    </w:p>
    <w:p w:rsidR="00B50011" w:rsidRDefault="00B50011" w:rsidP="00FA2FDA">
      <w:pPr>
        <w:tabs>
          <w:tab w:val="left" w:pos="1353"/>
        </w:tabs>
      </w:pPr>
      <w:r>
        <w:tab/>
        <w:t>Fr = √ (F₁² +F₂²)</w:t>
      </w:r>
    </w:p>
    <w:p w:rsidR="00B50011" w:rsidRDefault="0006403E" w:rsidP="00FA2FDA">
      <w:pPr>
        <w:tabs>
          <w:tab w:val="left" w:pos="1353"/>
        </w:tabs>
      </w:pPr>
      <w:r>
        <w:tab/>
        <w:t>Ook kun je gebruik maken van Tangens (Tan), Sinus (Sin), Cosinus (Cos).</w:t>
      </w:r>
    </w:p>
    <w:p w:rsidR="0006403E" w:rsidRDefault="0006403E" w:rsidP="00FA2FDA">
      <w:pPr>
        <w:tabs>
          <w:tab w:val="left" w:pos="1353"/>
        </w:tabs>
      </w:pPr>
    </w:p>
    <w:p w:rsidR="0006403E" w:rsidRDefault="0006403E" w:rsidP="00FA2FDA">
      <w:pPr>
        <w:tabs>
          <w:tab w:val="left" w:pos="1353"/>
        </w:tabs>
        <w:rPr>
          <w:b/>
          <w:sz w:val="28"/>
        </w:rPr>
      </w:pPr>
      <w:r>
        <w:rPr>
          <w:b/>
          <w:sz w:val="28"/>
        </w:rPr>
        <w:t xml:space="preserve">§2.5 </w:t>
      </w:r>
    </w:p>
    <w:p w:rsidR="0006403E" w:rsidRDefault="0006403E" w:rsidP="00FA2FDA">
      <w:pPr>
        <w:tabs>
          <w:tab w:val="left" w:pos="1353"/>
        </w:tabs>
        <w:rPr>
          <w:b/>
        </w:rPr>
      </w:pPr>
      <w:r>
        <w:rPr>
          <w:b/>
          <w:sz w:val="28"/>
        </w:rPr>
        <w:tab/>
      </w:r>
      <w:r>
        <w:t xml:space="preserve">Als je een kist schuin naar boven tilt trek je naar boven </w:t>
      </w:r>
      <w:r>
        <w:rPr>
          <w:u w:val="single"/>
        </w:rPr>
        <w:t xml:space="preserve">en </w:t>
      </w:r>
      <w:r>
        <w:t xml:space="preserve">naar links of rechts. Dit </w:t>
      </w:r>
      <w:r>
        <w:tab/>
        <w:t xml:space="preserve">heet </w:t>
      </w:r>
      <w:r>
        <w:rPr>
          <w:b/>
        </w:rPr>
        <w:t>de component.</w:t>
      </w:r>
    </w:p>
    <w:p w:rsidR="0006403E" w:rsidRDefault="0006403E" w:rsidP="00FA2FDA">
      <w:pPr>
        <w:tabs>
          <w:tab w:val="left" w:pos="1353"/>
        </w:tabs>
      </w:pPr>
      <w:r>
        <w:tab/>
        <w:t xml:space="preserve">Voor de goede bestudering van een beweging is het nodig dat je de componenten in </w:t>
      </w:r>
      <w:r w:rsidR="00F37F61">
        <w:tab/>
      </w:r>
      <w:r>
        <w:t xml:space="preserve">de genoemde richting weet. </w:t>
      </w:r>
      <w:r>
        <w:rPr>
          <w:b/>
        </w:rPr>
        <w:t xml:space="preserve">Het ontbinden </w:t>
      </w:r>
      <w:r>
        <w:t xml:space="preserve">van één kracht in twee </w:t>
      </w:r>
      <w:r>
        <w:rPr>
          <w:b/>
        </w:rPr>
        <w:t>deelkrachten</w:t>
      </w:r>
      <w:r>
        <w:t xml:space="preserve"> </w:t>
      </w:r>
      <w:r w:rsidR="00F37F61">
        <w:t xml:space="preserve">of </w:t>
      </w:r>
      <w:r w:rsidR="00F37F61">
        <w:tab/>
        <w:t xml:space="preserve">componenten gaat omgekeerd aan het samenstellen van één kracht uit twee </w:t>
      </w:r>
      <w:r w:rsidR="00F37F61">
        <w:tab/>
        <w:t>componenten. Hierbij moet je wel eerst de richting van de kracht weten.</w:t>
      </w:r>
    </w:p>
    <w:p w:rsidR="00F37F61" w:rsidRDefault="00F37F61" w:rsidP="00FA2FDA">
      <w:pPr>
        <w:tabs>
          <w:tab w:val="left" w:pos="1353"/>
        </w:tabs>
      </w:pPr>
    </w:p>
    <w:p w:rsidR="00F37F61" w:rsidRDefault="00F37F61" w:rsidP="00FA2FDA">
      <w:pPr>
        <w:tabs>
          <w:tab w:val="left" w:pos="1353"/>
        </w:tabs>
        <w:rPr>
          <w:b/>
          <w:sz w:val="28"/>
        </w:rPr>
      </w:pPr>
      <w:r>
        <w:rPr>
          <w:b/>
          <w:sz w:val="28"/>
        </w:rPr>
        <w:t>§2.6</w:t>
      </w:r>
    </w:p>
    <w:p w:rsidR="00F37F61" w:rsidRDefault="00F37F61" w:rsidP="00FA2FDA">
      <w:pPr>
        <w:tabs>
          <w:tab w:val="left" w:pos="1353"/>
        </w:tabs>
      </w:pPr>
      <w:r>
        <w:rPr>
          <w:b/>
        </w:rPr>
        <w:tab/>
      </w:r>
      <w:r>
        <w:t xml:space="preserve">Als een gewichtheffer zijn halter boven zijn hoofd heeft werken er twee krachten op </w:t>
      </w:r>
      <w:r>
        <w:tab/>
        <w:t xml:space="preserve">het halter: spierkracht en zwaartekracht. Omdat het halter niet omhoog of omlaag </w:t>
      </w:r>
      <w:r>
        <w:tab/>
        <w:t xml:space="preserve">gaat zijn de krachten gelijk. Dit noemt men </w:t>
      </w:r>
      <w:r>
        <w:rPr>
          <w:b/>
        </w:rPr>
        <w:t>krachtenevenwicht.</w:t>
      </w:r>
      <w:r>
        <w:t xml:space="preserve"> De som van de </w:t>
      </w:r>
      <w:r>
        <w:tab/>
        <w:t xml:space="preserve">krachten is nul. </w:t>
      </w:r>
    </w:p>
    <w:p w:rsidR="00F37F61" w:rsidRDefault="00F37F61" w:rsidP="00FA2FDA">
      <w:pPr>
        <w:tabs>
          <w:tab w:val="left" w:pos="1353"/>
        </w:tabs>
      </w:pPr>
      <w:r>
        <w:tab/>
        <w:t xml:space="preserve">Als er op tafel een mes ligt, zorgt de zwaartekracht ervoor dat het mes tegen de tafel </w:t>
      </w:r>
      <w:r>
        <w:tab/>
        <w:t xml:space="preserve">drukt. Dit heet </w:t>
      </w:r>
      <w:r>
        <w:rPr>
          <w:b/>
        </w:rPr>
        <w:t xml:space="preserve">gewichtskracht. </w:t>
      </w:r>
    </w:p>
    <w:p w:rsidR="00F37F61" w:rsidRDefault="00F37F61" w:rsidP="00FA2FDA">
      <w:pPr>
        <w:tabs>
          <w:tab w:val="left" w:pos="1353"/>
        </w:tabs>
      </w:pPr>
      <w:r>
        <w:tab/>
        <w:t xml:space="preserve">Omdat de tafel ook een </w:t>
      </w:r>
      <w:r w:rsidR="002B1747">
        <w:t xml:space="preserve">(gelijke) kracht op het mes uitoefent, beweegt het mes niet. </w:t>
      </w:r>
      <w:r w:rsidR="002B1747">
        <w:tab/>
        <w:t xml:space="preserve">deze kracht heet </w:t>
      </w:r>
      <w:r w:rsidR="002B1747">
        <w:rPr>
          <w:b/>
        </w:rPr>
        <w:t>de normaalkracht.</w:t>
      </w:r>
      <w:r w:rsidR="002B1747">
        <w:t xml:space="preserve"> </w:t>
      </w:r>
    </w:p>
    <w:p w:rsidR="002B1747" w:rsidRDefault="002B1747" w:rsidP="00FA2FDA">
      <w:pPr>
        <w:tabs>
          <w:tab w:val="left" w:pos="1353"/>
        </w:tabs>
      </w:pPr>
      <w:r>
        <w:tab/>
        <w:t xml:space="preserve">De normaalkracht is een reactie op de gewichtskracht. Het mes drukt </w:t>
      </w:r>
      <w:r>
        <w:rPr>
          <w:b/>
        </w:rPr>
        <w:t xml:space="preserve">het </w:t>
      </w:r>
      <w:r>
        <w:rPr>
          <w:b/>
        </w:rPr>
        <w:tab/>
        <w:t>contactoppervlak</w:t>
      </w:r>
      <w:r>
        <w:t xml:space="preserve"> een beetje in. In het contactoppervlak ontstaat een soort </w:t>
      </w:r>
      <w:r>
        <w:tab/>
        <w:t>veerkracht die op het mes werkt en loodrecht naar boven is gericht.</w:t>
      </w:r>
    </w:p>
    <w:p w:rsidR="002B1747" w:rsidRDefault="002B1747" w:rsidP="00FA2FDA">
      <w:pPr>
        <w:tabs>
          <w:tab w:val="left" w:pos="1353"/>
        </w:tabs>
      </w:pPr>
      <w:r>
        <w:lastRenderedPageBreak/>
        <w:tab/>
        <w:t xml:space="preserve">Op een auto op een helling werkt ook een normaalkracht, deze kracht staat loodrecht </w:t>
      </w:r>
      <w:r>
        <w:tab/>
        <w:t>op het vlak (de helling).</w:t>
      </w:r>
    </w:p>
    <w:p w:rsidR="002B1747" w:rsidRDefault="002B1747" w:rsidP="00FA2FDA">
      <w:pPr>
        <w:tabs>
          <w:tab w:val="left" w:pos="1353"/>
        </w:tabs>
      </w:pPr>
      <w:r>
        <w:tab/>
      </w:r>
    </w:p>
    <w:p w:rsidR="002B1747" w:rsidRDefault="002B1747" w:rsidP="00FA2FDA">
      <w:pPr>
        <w:tabs>
          <w:tab w:val="left" w:pos="1353"/>
        </w:tabs>
        <w:rPr>
          <w:b/>
          <w:sz w:val="28"/>
        </w:rPr>
      </w:pPr>
      <w:r>
        <w:rPr>
          <w:b/>
          <w:sz w:val="28"/>
        </w:rPr>
        <w:t>Kracht en snelheidsverandering</w:t>
      </w:r>
    </w:p>
    <w:p w:rsidR="002B1747" w:rsidRDefault="002B1747" w:rsidP="00FA2FDA">
      <w:pPr>
        <w:tabs>
          <w:tab w:val="left" w:pos="1353"/>
        </w:tabs>
      </w:pPr>
      <w:r>
        <w:rPr>
          <w:b/>
          <w:sz w:val="28"/>
        </w:rPr>
        <w:tab/>
      </w:r>
      <w:r>
        <w:t xml:space="preserve">Als je tegen de wind in fietst voel je dat er een kracht op je uitgeoefend wordt. Om </w:t>
      </w:r>
      <w:r w:rsidR="002227D7">
        <w:tab/>
      </w:r>
      <w:r>
        <w:t xml:space="preserve">deze kracht te overwinnen moet je </w:t>
      </w:r>
      <w:proofErr w:type="spellStart"/>
      <w:r>
        <w:t>je</w:t>
      </w:r>
      <w:proofErr w:type="spellEnd"/>
      <w:r>
        <w:t xml:space="preserve"> spierkracht gebruiken d.m.v. te fietsen.</w:t>
      </w:r>
      <w:r w:rsidR="002227D7">
        <w:t xml:space="preserve"> De </w:t>
      </w:r>
      <w:r w:rsidR="002227D7">
        <w:tab/>
        <w:t xml:space="preserve">zwaartekracht is even groot als de gewichtskracht en deze is weer even groot als de </w:t>
      </w:r>
      <w:r w:rsidR="002227D7">
        <w:tab/>
        <w:t>normaalkracht.</w:t>
      </w:r>
    </w:p>
    <w:p w:rsidR="002227D7" w:rsidRPr="002B1747" w:rsidRDefault="002227D7" w:rsidP="00FA2FDA">
      <w:pPr>
        <w:tabs>
          <w:tab w:val="left" w:pos="1353"/>
        </w:tabs>
      </w:pPr>
      <w:r>
        <w:tab/>
        <w:t xml:space="preserve">Als de snelheid van een voorwerp verandert is Fr niet meer nul. Dus als je steeds </w:t>
      </w:r>
      <w:r>
        <w:tab/>
        <w:t xml:space="preserve">harder gaat fietsen is Fr niet meer nul. </w:t>
      </w:r>
    </w:p>
    <w:sectPr w:rsidR="002227D7" w:rsidRPr="002B1747" w:rsidSect="00B67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3E1D"/>
    <w:multiLevelType w:val="hybridMultilevel"/>
    <w:tmpl w:val="3C48045E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C7939CD"/>
    <w:multiLevelType w:val="hybridMultilevel"/>
    <w:tmpl w:val="474A6788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C22372"/>
    <w:multiLevelType w:val="hybridMultilevel"/>
    <w:tmpl w:val="28466CF4"/>
    <w:lvl w:ilvl="0" w:tplc="0413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">
    <w:nsid w:val="1C88401D"/>
    <w:multiLevelType w:val="hybridMultilevel"/>
    <w:tmpl w:val="AFBEA04E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3CF5262"/>
    <w:multiLevelType w:val="hybridMultilevel"/>
    <w:tmpl w:val="66C652FA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C8620EF"/>
    <w:multiLevelType w:val="hybridMultilevel"/>
    <w:tmpl w:val="75524448"/>
    <w:lvl w:ilvl="0" w:tplc="0413000F">
      <w:start w:val="1"/>
      <w:numFmt w:val="decimal"/>
      <w:lvlText w:val="%1."/>
      <w:lvlJc w:val="left"/>
      <w:pPr>
        <w:ind w:left="1429" w:hanging="360"/>
      </w:pPr>
    </w:lvl>
    <w:lvl w:ilvl="1" w:tplc="04130019" w:tentative="1">
      <w:start w:val="1"/>
      <w:numFmt w:val="lowerLetter"/>
      <w:lvlText w:val="%2."/>
      <w:lvlJc w:val="left"/>
      <w:pPr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FE15B25"/>
    <w:multiLevelType w:val="hybridMultilevel"/>
    <w:tmpl w:val="82208AEE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30D7D03"/>
    <w:multiLevelType w:val="hybridMultilevel"/>
    <w:tmpl w:val="733C20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382183"/>
    <w:multiLevelType w:val="hybridMultilevel"/>
    <w:tmpl w:val="9C8E9B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78517C"/>
    <w:multiLevelType w:val="hybridMultilevel"/>
    <w:tmpl w:val="AE988E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6E31BF"/>
    <w:multiLevelType w:val="hybridMultilevel"/>
    <w:tmpl w:val="6B48120C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7FA524BE"/>
    <w:multiLevelType w:val="hybridMultilevel"/>
    <w:tmpl w:val="ACCCAFB4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8"/>
  </w:num>
  <w:num w:numId="8">
    <w:abstractNumId w:val="3"/>
  </w:num>
  <w:num w:numId="9">
    <w:abstractNumId w:val="11"/>
  </w:num>
  <w:num w:numId="10">
    <w:abstractNumId w:val="4"/>
  </w:num>
  <w:num w:numId="11">
    <w:abstractNumId w:val="1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407B2A"/>
    <w:rsid w:val="000003A8"/>
    <w:rsid w:val="0000195C"/>
    <w:rsid w:val="00024FB8"/>
    <w:rsid w:val="00030D3A"/>
    <w:rsid w:val="00047803"/>
    <w:rsid w:val="00062205"/>
    <w:rsid w:val="0006403E"/>
    <w:rsid w:val="000858A5"/>
    <w:rsid w:val="000A1CCF"/>
    <w:rsid w:val="000B6B38"/>
    <w:rsid w:val="000C5AB7"/>
    <w:rsid w:val="00106A72"/>
    <w:rsid w:val="0013080F"/>
    <w:rsid w:val="001457A6"/>
    <w:rsid w:val="00145B17"/>
    <w:rsid w:val="00165585"/>
    <w:rsid w:val="00165963"/>
    <w:rsid w:val="00183883"/>
    <w:rsid w:val="0018418F"/>
    <w:rsid w:val="001A2AB3"/>
    <w:rsid w:val="001A50D9"/>
    <w:rsid w:val="001A58E9"/>
    <w:rsid w:val="001A7913"/>
    <w:rsid w:val="001B0DBA"/>
    <w:rsid w:val="001D72B7"/>
    <w:rsid w:val="001E7FA7"/>
    <w:rsid w:val="00204DFD"/>
    <w:rsid w:val="002227D7"/>
    <w:rsid w:val="00231553"/>
    <w:rsid w:val="00243EF7"/>
    <w:rsid w:val="00246005"/>
    <w:rsid w:val="00246D7A"/>
    <w:rsid w:val="00252AA9"/>
    <w:rsid w:val="00264F60"/>
    <w:rsid w:val="0027090E"/>
    <w:rsid w:val="002726F3"/>
    <w:rsid w:val="00286D7E"/>
    <w:rsid w:val="002901FD"/>
    <w:rsid w:val="00290304"/>
    <w:rsid w:val="002A6A00"/>
    <w:rsid w:val="002B1747"/>
    <w:rsid w:val="002B7FA1"/>
    <w:rsid w:val="003060D9"/>
    <w:rsid w:val="00356268"/>
    <w:rsid w:val="00390EC0"/>
    <w:rsid w:val="003A5927"/>
    <w:rsid w:val="003C0170"/>
    <w:rsid w:val="003F4C67"/>
    <w:rsid w:val="003F58F1"/>
    <w:rsid w:val="004046ED"/>
    <w:rsid w:val="00407B2A"/>
    <w:rsid w:val="00433EA8"/>
    <w:rsid w:val="0045106F"/>
    <w:rsid w:val="004731DB"/>
    <w:rsid w:val="004B250B"/>
    <w:rsid w:val="004F3BCC"/>
    <w:rsid w:val="005222B2"/>
    <w:rsid w:val="00551BEE"/>
    <w:rsid w:val="0056471A"/>
    <w:rsid w:val="00591A22"/>
    <w:rsid w:val="005B02E0"/>
    <w:rsid w:val="00617863"/>
    <w:rsid w:val="006525D5"/>
    <w:rsid w:val="00680AA2"/>
    <w:rsid w:val="006845D1"/>
    <w:rsid w:val="00690A07"/>
    <w:rsid w:val="00692FB1"/>
    <w:rsid w:val="006A1A5C"/>
    <w:rsid w:val="006A426B"/>
    <w:rsid w:val="006A4CD6"/>
    <w:rsid w:val="006F1BAA"/>
    <w:rsid w:val="00730943"/>
    <w:rsid w:val="007554DB"/>
    <w:rsid w:val="00763429"/>
    <w:rsid w:val="0079640A"/>
    <w:rsid w:val="007F2BBD"/>
    <w:rsid w:val="008046B8"/>
    <w:rsid w:val="00805347"/>
    <w:rsid w:val="008143A6"/>
    <w:rsid w:val="008217F4"/>
    <w:rsid w:val="008A1DDB"/>
    <w:rsid w:val="008A5977"/>
    <w:rsid w:val="008D0551"/>
    <w:rsid w:val="008D6DCA"/>
    <w:rsid w:val="0091102E"/>
    <w:rsid w:val="0091436F"/>
    <w:rsid w:val="009147E1"/>
    <w:rsid w:val="0093275B"/>
    <w:rsid w:val="00963B0D"/>
    <w:rsid w:val="00967968"/>
    <w:rsid w:val="00974FE6"/>
    <w:rsid w:val="00975635"/>
    <w:rsid w:val="009A5415"/>
    <w:rsid w:val="009B3818"/>
    <w:rsid w:val="009B6022"/>
    <w:rsid w:val="009C66B9"/>
    <w:rsid w:val="009D7FEA"/>
    <w:rsid w:val="009F0375"/>
    <w:rsid w:val="009F20BF"/>
    <w:rsid w:val="009F761B"/>
    <w:rsid w:val="00A01A10"/>
    <w:rsid w:val="00A367E9"/>
    <w:rsid w:val="00AA472A"/>
    <w:rsid w:val="00AD0015"/>
    <w:rsid w:val="00AE0964"/>
    <w:rsid w:val="00B066D6"/>
    <w:rsid w:val="00B254C4"/>
    <w:rsid w:val="00B349DE"/>
    <w:rsid w:val="00B50011"/>
    <w:rsid w:val="00B61856"/>
    <w:rsid w:val="00B620C2"/>
    <w:rsid w:val="00B677FD"/>
    <w:rsid w:val="00B80572"/>
    <w:rsid w:val="00BB57E2"/>
    <w:rsid w:val="00BD7E4C"/>
    <w:rsid w:val="00C12873"/>
    <w:rsid w:val="00C359C2"/>
    <w:rsid w:val="00C35F21"/>
    <w:rsid w:val="00C4747E"/>
    <w:rsid w:val="00C86E7C"/>
    <w:rsid w:val="00CA0B72"/>
    <w:rsid w:val="00CA0CD9"/>
    <w:rsid w:val="00CB5F8B"/>
    <w:rsid w:val="00CF49FF"/>
    <w:rsid w:val="00D53943"/>
    <w:rsid w:val="00D62BA5"/>
    <w:rsid w:val="00D7515F"/>
    <w:rsid w:val="00D77699"/>
    <w:rsid w:val="00DA1B4F"/>
    <w:rsid w:val="00DA3C39"/>
    <w:rsid w:val="00DB6DC1"/>
    <w:rsid w:val="00DE54EE"/>
    <w:rsid w:val="00DF0CFC"/>
    <w:rsid w:val="00E06D0A"/>
    <w:rsid w:val="00E278EE"/>
    <w:rsid w:val="00E74E26"/>
    <w:rsid w:val="00E92CF6"/>
    <w:rsid w:val="00EB3178"/>
    <w:rsid w:val="00EB3BE5"/>
    <w:rsid w:val="00ED7848"/>
    <w:rsid w:val="00F0602C"/>
    <w:rsid w:val="00F16C34"/>
    <w:rsid w:val="00F16C3A"/>
    <w:rsid w:val="00F17167"/>
    <w:rsid w:val="00F2368D"/>
    <w:rsid w:val="00F333B0"/>
    <w:rsid w:val="00F375A6"/>
    <w:rsid w:val="00F37F61"/>
    <w:rsid w:val="00F41000"/>
    <w:rsid w:val="00F569C2"/>
    <w:rsid w:val="00F83952"/>
    <w:rsid w:val="00F87A16"/>
    <w:rsid w:val="00FA22A8"/>
    <w:rsid w:val="00FA2FDA"/>
    <w:rsid w:val="00FE4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677FD"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333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07B2A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F333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1272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</dc:creator>
  <cp:lastModifiedBy>bartk_000</cp:lastModifiedBy>
  <cp:revision>3</cp:revision>
  <dcterms:created xsi:type="dcterms:W3CDTF">2015-03-08T10:42:00Z</dcterms:created>
  <dcterms:modified xsi:type="dcterms:W3CDTF">2015-03-08T12:41:00Z</dcterms:modified>
</cp:coreProperties>
</file>